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3B9" w:rsidRPr="00293B83" w:rsidRDefault="00C439C9" w:rsidP="00293B83">
      <w:pPr>
        <w:autoSpaceDE w:val="0"/>
        <w:autoSpaceDN w:val="0"/>
        <w:adjustRightInd w:val="0"/>
        <w:spacing w:after="0"/>
        <w:rPr>
          <w:rFonts w:asciiTheme="minorHAnsi" w:hAnsiTheme="minorHAnsi" w:cs="Arial"/>
          <w:bCs/>
          <w:color w:val="595959"/>
          <w:sz w:val="36"/>
          <w:szCs w:val="20"/>
        </w:rPr>
        <w:sectPr w:rsidR="00A033B9" w:rsidRPr="00293B83" w:rsidSect="00A033B9">
          <w:headerReference w:type="even" r:id="rId8"/>
          <w:headerReference w:type="default" r:id="rId9"/>
          <w:footerReference w:type="default" r:id="rId10"/>
          <w:type w:val="continuous"/>
          <w:pgSz w:w="11907" w:h="16840" w:code="9"/>
          <w:pgMar w:top="1417" w:right="850" w:bottom="142" w:left="851" w:header="709" w:footer="457" w:gutter="0"/>
          <w:cols w:space="708"/>
          <w:docGrid w:linePitch="360"/>
        </w:sectPr>
      </w:pPr>
      <w:r w:rsidRPr="00293B83">
        <w:rPr>
          <w:rFonts w:asciiTheme="minorHAnsi" w:hAnsiTheme="minorHAnsi" w:cs="Arial"/>
          <w:bCs/>
          <w:color w:val="595959"/>
          <w:sz w:val="36"/>
          <w:szCs w:val="20"/>
        </w:rPr>
        <w:t xml:space="preserve">Gesunde Ernährung </w:t>
      </w:r>
      <w:r w:rsidR="00393DA2">
        <w:rPr>
          <w:rFonts w:asciiTheme="minorHAnsi" w:hAnsiTheme="minorHAnsi" w:cs="Arial"/>
          <w:bCs/>
          <w:color w:val="595959"/>
          <w:sz w:val="36"/>
          <w:szCs w:val="20"/>
        </w:rPr>
        <w:t>am Arbeitsplatz</w:t>
      </w:r>
    </w:p>
    <w:p w:rsidR="007B2488" w:rsidRPr="00293B83" w:rsidRDefault="007B2488" w:rsidP="00293B83">
      <w:pPr>
        <w:autoSpaceDE w:val="0"/>
        <w:autoSpaceDN w:val="0"/>
        <w:adjustRightInd w:val="0"/>
        <w:spacing w:after="0"/>
        <w:rPr>
          <w:rFonts w:asciiTheme="minorHAnsi" w:hAnsiTheme="minorHAnsi" w:cs="Arial"/>
          <w:bCs/>
          <w:color w:val="595959"/>
          <w:sz w:val="20"/>
          <w:szCs w:val="20"/>
        </w:rPr>
        <w:sectPr w:rsidR="007B2488" w:rsidRPr="00293B83" w:rsidSect="00A033B9">
          <w:type w:val="continuous"/>
          <w:pgSz w:w="11907" w:h="16840" w:code="9"/>
          <w:pgMar w:top="1417" w:right="850" w:bottom="142" w:left="851" w:header="709" w:footer="457" w:gutter="0"/>
          <w:cols w:num="2" w:space="708"/>
          <w:docGrid w:linePitch="360"/>
        </w:sectPr>
      </w:pPr>
    </w:p>
    <w:p w:rsidR="00393DA2" w:rsidRPr="00293B83" w:rsidRDefault="00393DA2" w:rsidP="00393DA2">
      <w:pPr>
        <w:autoSpaceDE w:val="0"/>
        <w:autoSpaceDN w:val="0"/>
        <w:adjustRightInd w:val="0"/>
        <w:spacing w:before="120" w:after="0"/>
        <w:jc w:val="both"/>
        <w:rPr>
          <w:rFonts w:asciiTheme="minorHAnsi" w:hAnsiTheme="minorHAnsi" w:cs="Arial"/>
          <w:b/>
          <w:color w:val="000000"/>
          <w:szCs w:val="20"/>
        </w:rPr>
      </w:pPr>
      <w:r w:rsidRPr="00293B83">
        <w:rPr>
          <w:rFonts w:asciiTheme="minorHAnsi" w:hAnsiTheme="minorHAnsi" w:cs="Arial"/>
          <w:b/>
          <w:color w:val="000000"/>
          <w:szCs w:val="20"/>
        </w:rPr>
        <w:t>Warum gesunde Ernährung so wichtig ist</w:t>
      </w:r>
    </w:p>
    <w:p w:rsidR="005836D2" w:rsidRPr="00293B83" w:rsidRDefault="00B470B5" w:rsidP="00293B83">
      <w:pPr>
        <w:autoSpaceDE w:val="0"/>
        <w:autoSpaceDN w:val="0"/>
        <w:adjustRightInd w:val="0"/>
        <w:spacing w:after="12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Arbeitsleistung und Ernähru</w:t>
      </w:r>
      <w:r w:rsidR="004F270C" w:rsidRPr="00293B83">
        <w:rPr>
          <w:rFonts w:asciiTheme="minorHAnsi" w:hAnsiTheme="minorHAnsi" w:cs="Arial"/>
          <w:color w:val="595959" w:themeColor="text1" w:themeTint="A6"/>
          <w:sz w:val="20"/>
          <w:szCs w:val="20"/>
        </w:rPr>
        <w:t xml:space="preserve">ng stehen im engen Zusammenhang: </w:t>
      </w:r>
      <w:r w:rsidRPr="00293B83">
        <w:rPr>
          <w:rFonts w:asciiTheme="minorHAnsi" w:hAnsiTheme="minorHAnsi" w:cs="Arial"/>
          <w:color w:val="595959" w:themeColor="text1" w:themeTint="A6"/>
          <w:sz w:val="20"/>
          <w:szCs w:val="20"/>
        </w:rPr>
        <w:t>Für Konzentration und Leistungsfähigkeit ist eine ausgewogene Ernährung unerlässlich. Fehlernährung und unregelmäßige Mahlzeiten bringen viele Nachteile wie</w:t>
      </w:r>
      <w:r w:rsidR="00E7284E" w:rsidRPr="00293B83">
        <w:rPr>
          <w:rFonts w:asciiTheme="minorHAnsi" w:hAnsiTheme="minorHAnsi" w:cs="Arial"/>
          <w:color w:val="595959" w:themeColor="text1" w:themeTint="A6"/>
          <w:sz w:val="20"/>
          <w:szCs w:val="20"/>
        </w:rPr>
        <w:t xml:space="preserve"> z.B.</w:t>
      </w:r>
      <w:r w:rsidRPr="00293B83">
        <w:rPr>
          <w:rFonts w:asciiTheme="minorHAnsi" w:hAnsiTheme="minorHAnsi" w:cs="Arial"/>
          <w:color w:val="595959" w:themeColor="text1" w:themeTint="A6"/>
          <w:sz w:val="20"/>
          <w:szCs w:val="20"/>
        </w:rPr>
        <w:t>:</w:t>
      </w:r>
    </w:p>
    <w:p w:rsidR="005836D2" w:rsidRPr="00293B83" w:rsidRDefault="00B470B5"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Konzentrationsmangel</w:t>
      </w:r>
    </w:p>
    <w:p w:rsidR="005836D2" w:rsidRPr="00293B83" w:rsidRDefault="00B470B5"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Leistungsabfall</w:t>
      </w:r>
    </w:p>
    <w:p w:rsidR="005836D2" w:rsidRPr="00293B83" w:rsidRDefault="00B470B5"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Müdigkeit</w:t>
      </w:r>
    </w:p>
    <w:p w:rsidR="00251EEF" w:rsidRPr="00293B83" w:rsidRDefault="00251EEF"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l</w:t>
      </w:r>
      <w:r w:rsidR="00B470B5" w:rsidRPr="00293B83">
        <w:rPr>
          <w:rFonts w:asciiTheme="minorHAnsi" w:hAnsiTheme="minorHAnsi" w:cs="Arial"/>
          <w:color w:val="595959" w:themeColor="text1" w:themeTint="A6"/>
          <w:sz w:val="20"/>
          <w:szCs w:val="20"/>
        </w:rPr>
        <w:t xml:space="preserve">angfristige </w:t>
      </w:r>
      <w:r w:rsidR="00293B83">
        <w:rPr>
          <w:rFonts w:asciiTheme="minorHAnsi" w:hAnsiTheme="minorHAnsi" w:cs="Arial"/>
          <w:color w:val="595959" w:themeColor="text1" w:themeTint="A6"/>
          <w:sz w:val="20"/>
          <w:szCs w:val="20"/>
        </w:rPr>
        <w:t>Gesundheitsprobleme mit</w:t>
      </w:r>
      <w:r w:rsidR="00B470B5" w:rsidRPr="00293B83">
        <w:rPr>
          <w:rFonts w:asciiTheme="minorHAnsi" w:hAnsiTheme="minorHAnsi" w:cs="Arial"/>
          <w:color w:val="595959" w:themeColor="text1" w:themeTint="A6"/>
          <w:sz w:val="20"/>
          <w:szCs w:val="20"/>
        </w:rPr>
        <w:t xml:space="preserve"> entsprechenden Fehlzeiten</w:t>
      </w:r>
      <w:r w:rsidR="001864F4" w:rsidRPr="00293B83">
        <w:rPr>
          <w:rFonts w:asciiTheme="minorHAnsi" w:hAnsiTheme="minorHAnsi" w:cs="Arial"/>
          <w:color w:val="595959" w:themeColor="text1" w:themeTint="A6"/>
          <w:sz w:val="20"/>
          <w:szCs w:val="20"/>
        </w:rPr>
        <w:t xml:space="preserve"> und Kosten</w:t>
      </w:r>
    </w:p>
    <w:p w:rsidR="004767A8" w:rsidRPr="00293B83" w:rsidRDefault="00B470B5" w:rsidP="00293B83">
      <w:pPr>
        <w:autoSpaceDE w:val="0"/>
        <w:autoSpaceDN w:val="0"/>
        <w:adjustRightInd w:val="0"/>
        <w:spacing w:before="120"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Eine ausgewogene Ernährung der Beschäftigten trägt </w:t>
      </w:r>
      <w:r w:rsidR="00251EEF" w:rsidRPr="00293B83">
        <w:rPr>
          <w:rFonts w:asciiTheme="minorHAnsi" w:hAnsiTheme="minorHAnsi" w:cs="Arial"/>
          <w:color w:val="595959" w:themeColor="text1" w:themeTint="A6"/>
          <w:sz w:val="20"/>
          <w:szCs w:val="20"/>
        </w:rPr>
        <w:t xml:space="preserve">dagegen </w:t>
      </w:r>
      <w:r w:rsidRPr="00293B83">
        <w:rPr>
          <w:rFonts w:asciiTheme="minorHAnsi" w:hAnsiTheme="minorHAnsi" w:cs="Arial"/>
          <w:color w:val="595959" w:themeColor="text1" w:themeTint="A6"/>
          <w:sz w:val="20"/>
          <w:szCs w:val="20"/>
        </w:rPr>
        <w:t>wesentlich zu deren Wohlbefinden und ihrer Leistungsfähigkeit bei und leistet einen Beitrag zur Vermeidung/Verringerung ernährungsbedingter Krankheiten. Bereits durch minimale Interventionen lässt sich das Ernährungsverhalten von Beschäftigten positiv beeinflussen.</w:t>
      </w:r>
      <w:r w:rsidR="00251EEF" w:rsidRPr="00293B83">
        <w:rPr>
          <w:rFonts w:asciiTheme="minorHAnsi" w:hAnsiTheme="minorHAnsi" w:cs="Arial"/>
          <w:color w:val="595959" w:themeColor="text1" w:themeTint="A6"/>
          <w:sz w:val="20"/>
          <w:szCs w:val="20"/>
        </w:rPr>
        <w:tab/>
      </w:r>
    </w:p>
    <w:p w:rsidR="004767A8" w:rsidRPr="00293B83" w:rsidRDefault="00221D13" w:rsidP="00293B83">
      <w:pPr>
        <w:autoSpaceDE w:val="0"/>
        <w:autoSpaceDN w:val="0"/>
        <w:adjustRightInd w:val="0"/>
        <w:spacing w:before="120" w:after="120"/>
        <w:jc w:val="both"/>
        <w:rPr>
          <w:rFonts w:asciiTheme="minorHAnsi" w:hAnsiTheme="minorHAnsi" w:cs="Arial"/>
          <w:color w:val="595959" w:themeColor="text1" w:themeTint="A6"/>
          <w:sz w:val="20"/>
          <w:szCs w:val="20"/>
        </w:rPr>
      </w:pPr>
      <w:r w:rsidRPr="00293B83">
        <w:rPr>
          <w:rFonts w:asciiTheme="minorHAnsi" w:hAnsiTheme="minorHAnsi" w:cs="Arial"/>
          <w:b/>
          <w:bCs/>
          <w:color w:val="595959" w:themeColor="text1" w:themeTint="A6"/>
          <w:sz w:val="20"/>
          <w:szCs w:val="20"/>
        </w:rPr>
        <w:t>Geistige Hochleistung:</w:t>
      </w:r>
      <w:r w:rsidRPr="00293B83">
        <w:rPr>
          <w:rFonts w:asciiTheme="minorHAnsi" w:hAnsiTheme="minorHAnsi" w:cs="Arial"/>
          <w:bCs/>
          <w:color w:val="595959" w:themeColor="text1" w:themeTint="A6"/>
          <w:sz w:val="20"/>
          <w:szCs w:val="20"/>
        </w:rPr>
        <w:t xml:space="preserve"> </w:t>
      </w:r>
      <w:r w:rsidRPr="00293B83">
        <w:rPr>
          <w:rFonts w:asciiTheme="minorHAnsi" w:hAnsiTheme="minorHAnsi" w:cs="Arial"/>
          <w:color w:val="595959" w:themeColor="text1" w:themeTint="A6"/>
          <w:sz w:val="20"/>
          <w:szCs w:val="20"/>
        </w:rPr>
        <w:t xml:space="preserve">Die tägliche Ernährung hat einen direkten Einfluss auf die geistige Leistungsfähigkeit und Konzentration. </w:t>
      </w:r>
    </w:p>
    <w:p w:rsidR="004767A8" w:rsidRPr="00293B83" w:rsidRDefault="00221D13" w:rsidP="00293B83">
      <w:pPr>
        <w:autoSpaceDE w:val="0"/>
        <w:autoSpaceDN w:val="0"/>
        <w:adjustRightInd w:val="0"/>
        <w:spacing w:after="120"/>
        <w:jc w:val="both"/>
        <w:rPr>
          <w:rFonts w:asciiTheme="minorHAnsi" w:hAnsiTheme="minorHAnsi" w:cs="Arial"/>
          <w:bCs/>
          <w:color w:val="595959" w:themeColor="text1" w:themeTint="A6"/>
          <w:sz w:val="20"/>
          <w:szCs w:val="20"/>
        </w:rPr>
      </w:pPr>
      <w:r w:rsidRPr="00293B83">
        <w:rPr>
          <w:rFonts w:asciiTheme="minorHAnsi" w:hAnsiTheme="minorHAnsi" w:cs="Arial"/>
          <w:b/>
          <w:bCs/>
          <w:color w:val="595959" w:themeColor="text1" w:themeTint="A6"/>
          <w:sz w:val="20"/>
          <w:szCs w:val="20"/>
        </w:rPr>
        <w:t>Belastbarkeit:</w:t>
      </w:r>
      <w:r w:rsidRPr="00293B83">
        <w:rPr>
          <w:rFonts w:asciiTheme="minorHAnsi" w:hAnsiTheme="minorHAnsi" w:cs="Arial"/>
          <w:bCs/>
          <w:color w:val="595959" w:themeColor="text1" w:themeTint="A6"/>
          <w:sz w:val="20"/>
          <w:szCs w:val="20"/>
        </w:rPr>
        <w:t xml:space="preserve"> </w:t>
      </w:r>
      <w:r w:rsidR="00741141" w:rsidRPr="00293B83">
        <w:rPr>
          <w:rFonts w:asciiTheme="minorHAnsi" w:hAnsiTheme="minorHAnsi" w:cs="Arial"/>
          <w:color w:val="595959" w:themeColor="text1" w:themeTint="A6"/>
          <w:sz w:val="20"/>
          <w:szCs w:val="20"/>
        </w:rPr>
        <w:t>Eine ausgewogene Ernährung</w:t>
      </w:r>
      <w:r w:rsidRPr="00293B83">
        <w:rPr>
          <w:rFonts w:asciiTheme="minorHAnsi" w:hAnsiTheme="minorHAnsi" w:cs="Arial"/>
          <w:color w:val="595959" w:themeColor="text1" w:themeTint="A6"/>
          <w:sz w:val="20"/>
          <w:szCs w:val="20"/>
        </w:rPr>
        <w:t xml:space="preserve"> macht widerstandsfähiger gegenüber Stress und reduziert die gesundheitlichen Folgen von chronischen Belastungen.</w:t>
      </w:r>
      <w:r w:rsidRPr="00293B83">
        <w:rPr>
          <w:rFonts w:asciiTheme="minorHAnsi" w:hAnsiTheme="minorHAnsi" w:cs="Arial"/>
          <w:bCs/>
          <w:color w:val="595959" w:themeColor="text1" w:themeTint="A6"/>
          <w:sz w:val="20"/>
          <w:szCs w:val="20"/>
        </w:rPr>
        <w:t xml:space="preserve"> </w:t>
      </w:r>
    </w:p>
    <w:p w:rsidR="004767A8" w:rsidRPr="00293B83" w:rsidRDefault="004767A8" w:rsidP="00293B83">
      <w:pPr>
        <w:autoSpaceDE w:val="0"/>
        <w:autoSpaceDN w:val="0"/>
        <w:adjustRightInd w:val="0"/>
        <w:jc w:val="both"/>
        <w:rPr>
          <w:rFonts w:asciiTheme="minorHAnsi" w:hAnsiTheme="minorHAnsi" w:cs="Arial"/>
          <w:color w:val="595959" w:themeColor="text1" w:themeTint="A6"/>
          <w:sz w:val="20"/>
          <w:szCs w:val="20"/>
        </w:rPr>
      </w:pPr>
      <w:r w:rsidRPr="00293B83">
        <w:rPr>
          <w:rFonts w:asciiTheme="minorHAnsi" w:hAnsiTheme="minorHAnsi" w:cs="Arial"/>
          <w:b/>
          <w:bCs/>
          <w:color w:val="595959" w:themeColor="text1" w:themeTint="A6"/>
          <w:sz w:val="20"/>
          <w:szCs w:val="20"/>
        </w:rPr>
        <w:t>k</w:t>
      </w:r>
      <w:r w:rsidR="00221D13" w:rsidRPr="00293B83">
        <w:rPr>
          <w:rFonts w:asciiTheme="minorHAnsi" w:hAnsiTheme="minorHAnsi" w:cs="Arial"/>
          <w:b/>
          <w:bCs/>
          <w:color w:val="595959" w:themeColor="text1" w:themeTint="A6"/>
          <w:sz w:val="20"/>
          <w:szCs w:val="20"/>
        </w:rPr>
        <w:t>örperlich</w:t>
      </w:r>
      <w:r w:rsidRPr="00293B83">
        <w:rPr>
          <w:rFonts w:asciiTheme="minorHAnsi" w:hAnsiTheme="minorHAnsi" w:cs="Arial"/>
          <w:b/>
          <w:bCs/>
          <w:color w:val="595959" w:themeColor="text1" w:themeTint="A6"/>
          <w:sz w:val="20"/>
          <w:szCs w:val="20"/>
        </w:rPr>
        <w:t>e</w:t>
      </w:r>
      <w:r w:rsidR="00221D13" w:rsidRPr="00293B83">
        <w:rPr>
          <w:rFonts w:asciiTheme="minorHAnsi" w:hAnsiTheme="minorHAnsi" w:cs="Arial"/>
          <w:b/>
          <w:bCs/>
          <w:color w:val="595959" w:themeColor="text1" w:themeTint="A6"/>
          <w:sz w:val="20"/>
          <w:szCs w:val="20"/>
        </w:rPr>
        <w:t xml:space="preserve"> Bestform:</w:t>
      </w:r>
      <w:r w:rsidR="00221D13" w:rsidRPr="00293B83">
        <w:rPr>
          <w:rFonts w:asciiTheme="minorHAnsi" w:hAnsiTheme="minorHAnsi" w:cs="Arial"/>
          <w:bCs/>
          <w:color w:val="595959" w:themeColor="text1" w:themeTint="A6"/>
          <w:sz w:val="20"/>
          <w:szCs w:val="20"/>
        </w:rPr>
        <w:t xml:space="preserve"> </w:t>
      </w:r>
      <w:r w:rsidR="00221D13" w:rsidRPr="00293B83">
        <w:rPr>
          <w:rFonts w:asciiTheme="minorHAnsi" w:hAnsiTheme="minorHAnsi" w:cs="Arial"/>
          <w:color w:val="595959" w:themeColor="text1" w:themeTint="A6"/>
          <w:sz w:val="20"/>
          <w:szCs w:val="20"/>
        </w:rPr>
        <w:t>Sportler wissen: Die körperliche Belastbarkeit hängt direkt von der Qualität und Quantität der Nahrungsaufnahme ab.</w:t>
      </w:r>
    </w:p>
    <w:p w:rsidR="004767A8" w:rsidRPr="00293B83" w:rsidRDefault="004767A8" w:rsidP="00293B83">
      <w:pPr>
        <w:autoSpaceDE w:val="0"/>
        <w:autoSpaceDN w:val="0"/>
        <w:adjustRightInd w:val="0"/>
        <w:spacing w:before="120" w:after="120"/>
        <w:jc w:val="both"/>
        <w:rPr>
          <w:rFonts w:asciiTheme="minorHAnsi" w:hAnsiTheme="minorHAnsi" w:cs="Arial"/>
          <w:color w:val="595959" w:themeColor="text1" w:themeTint="A6"/>
          <w:sz w:val="20"/>
          <w:szCs w:val="20"/>
        </w:rPr>
      </w:pPr>
      <w:r w:rsidRPr="00293B83">
        <w:rPr>
          <w:rFonts w:asciiTheme="minorHAnsi" w:hAnsiTheme="minorHAnsi" w:cs="Arial"/>
          <w:b/>
          <w:bCs/>
          <w:color w:val="595959" w:themeColor="text1" w:themeTint="A6"/>
          <w:sz w:val="20"/>
          <w:szCs w:val="20"/>
        </w:rPr>
        <w:t xml:space="preserve">Basis für Gesundheit: </w:t>
      </w:r>
      <w:r w:rsidRPr="00293B83">
        <w:rPr>
          <w:rFonts w:asciiTheme="minorHAnsi" w:hAnsiTheme="minorHAnsi" w:cs="Arial"/>
          <w:color w:val="595959" w:themeColor="text1" w:themeTint="A6"/>
          <w:sz w:val="20"/>
          <w:szCs w:val="20"/>
        </w:rPr>
        <w:t>Eine ausgewogene und vollwertige Ernährung ist die Basis für unsere Gesundheit. Zahlreiche Erkrankungen stehen direkt oder indirekt mit Fehl- oder Mangelernährung in Verbindung.</w:t>
      </w:r>
    </w:p>
    <w:p w:rsidR="00720E4C" w:rsidRPr="00293B83" w:rsidRDefault="00720E4C" w:rsidP="00293B83">
      <w:pPr>
        <w:spacing w:before="120" w:after="120"/>
        <w:jc w:val="both"/>
        <w:rPr>
          <w:rFonts w:asciiTheme="minorHAnsi" w:hAnsiTheme="minorHAnsi" w:cs="Arial"/>
          <w:b/>
          <w:color w:val="000000"/>
          <w:szCs w:val="20"/>
        </w:rPr>
      </w:pPr>
      <w:r w:rsidRPr="00293B83">
        <w:rPr>
          <w:rFonts w:asciiTheme="minorHAnsi" w:hAnsiTheme="minorHAnsi" w:cs="Arial"/>
          <w:b/>
          <w:color w:val="000000"/>
          <w:szCs w:val="20"/>
        </w:rPr>
        <w:t>Gesunde Ernährung schützt</w:t>
      </w:r>
    </w:p>
    <w:p w:rsidR="00720E4C" w:rsidRPr="00293B83" w:rsidRDefault="00720E4C" w:rsidP="00293B83">
      <w:pPr>
        <w:spacing w:before="120" w:after="12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Durch Studien ist inzwischen gut belegt, wie einfach </w:t>
      </w:r>
      <w:bookmarkStart w:id="0" w:name="_GoBack"/>
      <w:bookmarkEnd w:id="0"/>
      <w:r w:rsidRPr="00293B83">
        <w:rPr>
          <w:rFonts w:asciiTheme="minorHAnsi" w:hAnsiTheme="minorHAnsi" w:cs="Arial"/>
          <w:color w:val="595959" w:themeColor="text1" w:themeTint="A6"/>
          <w:sz w:val="20"/>
          <w:szCs w:val="20"/>
        </w:rPr>
        <w:t>Prävention sein kann: Schon eine bedarfsgerechte, ballaststoffreiche Ernährung in Verbindung mit mehr Bewegung könnte chronische Krankheiten weitgehend vermeiden oder deren Auftreten zumindest deutlich verzögern (DGE 2012)</w:t>
      </w:r>
      <w:r w:rsidR="00393DA2">
        <w:rPr>
          <w:rFonts w:asciiTheme="minorHAnsi" w:hAnsiTheme="minorHAnsi" w:cs="Arial"/>
          <w:color w:val="595959" w:themeColor="text1" w:themeTint="A6"/>
          <w:sz w:val="20"/>
          <w:szCs w:val="20"/>
        </w:rPr>
        <w:t>.</w:t>
      </w:r>
    </w:p>
    <w:p w:rsidR="00720E4C" w:rsidRPr="00293B83" w:rsidRDefault="00720E4C" w:rsidP="00293B83">
      <w:pPr>
        <w:spacing w:after="12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Neuere Studien – auch aus Deutschland – unterstreichen, dass mit einer annähernd gesundheitsfördernden Lebensweise bis zu 90 % aller Diabeteserkrankungen, bis </w:t>
      </w:r>
      <w:r w:rsidRPr="00293B83">
        <w:rPr>
          <w:rFonts w:asciiTheme="minorHAnsi" w:hAnsiTheme="minorHAnsi" w:cs="Arial"/>
          <w:color w:val="595959" w:themeColor="text1" w:themeTint="A6"/>
          <w:sz w:val="20"/>
          <w:szCs w:val="20"/>
        </w:rPr>
        <w:t>zu 80 % aller Herzinfarkte und rund 50 % aller Schlaganfälle vermieden werden könnten.</w:t>
      </w:r>
    </w:p>
    <w:p w:rsidR="00720E4C" w:rsidRPr="00293B83" w:rsidRDefault="00720E4C" w:rsidP="00293B83">
      <w:pPr>
        <w:spacing w:before="120" w:after="12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Die Weltgesundheitsorganisation geht heute davon aus, dass in den westlichen Ländern rund 30 Prozent aller Krebsfälle auf ungünstige Ernährungs- und Bewegungsgewohnheiten zurückzuführen und damit durch Beeinflussung dieser Faktoren vermeidbar </w:t>
      </w:r>
      <w:r w:rsidR="00393DA2">
        <w:rPr>
          <w:rFonts w:asciiTheme="minorHAnsi" w:hAnsiTheme="minorHAnsi" w:cs="Arial"/>
          <w:color w:val="595959" w:themeColor="text1" w:themeTint="A6"/>
          <w:sz w:val="20"/>
          <w:szCs w:val="20"/>
        </w:rPr>
        <w:t>wären</w:t>
      </w:r>
      <w:r w:rsidRPr="00293B83">
        <w:rPr>
          <w:rFonts w:asciiTheme="minorHAnsi" w:hAnsiTheme="minorHAnsi" w:cs="Arial"/>
          <w:color w:val="595959" w:themeColor="text1" w:themeTint="A6"/>
          <w:sz w:val="20"/>
          <w:szCs w:val="20"/>
        </w:rPr>
        <w:t>.</w:t>
      </w:r>
    </w:p>
    <w:p w:rsidR="00B139FC" w:rsidRPr="00293B83" w:rsidRDefault="004767A8" w:rsidP="00293B83">
      <w:pPr>
        <w:autoSpaceDE w:val="0"/>
        <w:autoSpaceDN w:val="0"/>
        <w:adjustRightInd w:val="0"/>
        <w:spacing w:before="120" w:after="120"/>
        <w:jc w:val="both"/>
        <w:rPr>
          <w:rFonts w:asciiTheme="minorHAnsi" w:hAnsiTheme="minorHAnsi" w:cs="Arial"/>
          <w:b/>
          <w:color w:val="000000"/>
          <w:szCs w:val="20"/>
        </w:rPr>
      </w:pPr>
      <w:r w:rsidRPr="00293B83">
        <w:rPr>
          <w:rFonts w:asciiTheme="minorHAnsi" w:hAnsiTheme="minorHAnsi" w:cs="Arial"/>
          <w:b/>
          <w:color w:val="000000"/>
          <w:szCs w:val="20"/>
        </w:rPr>
        <w:t>Basiswissen: Was ist gesunde Ernährung</w:t>
      </w:r>
    </w:p>
    <w:p w:rsidR="004767A8" w:rsidRPr="00293B83" w:rsidRDefault="004767A8" w:rsidP="00293B83">
      <w:pPr>
        <w:spacing w:before="120" w:after="120"/>
        <w:jc w:val="both"/>
        <w:rPr>
          <w:rFonts w:asciiTheme="minorHAnsi" w:hAnsiTheme="minorHAnsi" w:cs="Arial"/>
          <w:color w:val="595959" w:themeColor="text1" w:themeTint="A6"/>
          <w:sz w:val="20"/>
          <w:szCs w:val="20"/>
        </w:rPr>
      </w:pPr>
      <w:bookmarkStart w:id="1" w:name="_Toc286061748"/>
      <w:r w:rsidRPr="00293B83">
        <w:rPr>
          <w:rFonts w:asciiTheme="minorHAnsi" w:hAnsiTheme="minorHAnsi" w:cs="Arial"/>
          <w:bCs/>
          <w:color w:val="595959" w:themeColor="text1" w:themeTint="A6"/>
          <w:sz w:val="20"/>
          <w:szCs w:val="20"/>
        </w:rPr>
        <w:t>Die Kurzformel für gesunde Ernährung lautet:</w:t>
      </w:r>
      <w:r w:rsidRPr="00293B83">
        <w:rPr>
          <w:rFonts w:asciiTheme="minorHAnsi" w:hAnsiTheme="minorHAnsi" w:cs="Arial"/>
          <w:color w:val="595959" w:themeColor="text1" w:themeTint="A6"/>
          <w:sz w:val="20"/>
          <w:szCs w:val="20"/>
        </w:rPr>
        <w:t xml:space="preserve"> abwechslungsreich, ausgewogen und frisch. Ungesüßte Getränke sowie Obst und Gemüse (5 Portionen am Tag) und komplexe Kohlenhydrate aus Vollkornprodukten sind die Basis einer guten Ernährung. Fettarme Milchprodukte stehen täglich auf dem Speiseplan. Fisch, Eier Fleisch und Wurst kommen in Maßen hinzu. Auch Süßes darf sein, aber bitte mit Bedacht. </w:t>
      </w:r>
    </w:p>
    <w:p w:rsidR="004767A8" w:rsidRPr="00293B83" w:rsidRDefault="004767A8" w:rsidP="00293B83">
      <w:pPr>
        <w:spacing w:after="6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Um gesund zu bleiben, braucht der Körper rund 50 Nährstoffe in ausreichender Menge, darunter Kohlenhydrate, Fett und Eiweiß sowie Vitamine, Mineralstoffe und Spurenelemente.</w:t>
      </w:r>
    </w:p>
    <w:p w:rsidR="004767A8" w:rsidRPr="00293B83" w:rsidRDefault="004767A8" w:rsidP="00293B83">
      <w:pPr>
        <w:spacing w:before="120" w:after="12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Schemata wie die Ernährungspyramide helfen, das richtige Verhältnis der verschiedenen Nahrungsmittelgruppen zueinander zu finden, um eine optimale Nährstoffzufuhr zu gewährleisten.</w:t>
      </w:r>
    </w:p>
    <w:p w:rsidR="00EF4DCD" w:rsidRPr="00293B83" w:rsidRDefault="00EF4DCD" w:rsidP="00293B83">
      <w:pPr>
        <w:spacing w:before="120" w:after="120"/>
        <w:jc w:val="both"/>
        <w:rPr>
          <w:rFonts w:asciiTheme="minorHAnsi" w:hAnsiTheme="minorHAnsi" w:cs="Arial"/>
          <w:b/>
          <w:szCs w:val="20"/>
        </w:rPr>
      </w:pPr>
      <w:r w:rsidRPr="00293B83">
        <w:rPr>
          <w:rFonts w:asciiTheme="minorHAnsi" w:hAnsiTheme="minorHAnsi" w:cs="Arial"/>
          <w:b/>
          <w:szCs w:val="20"/>
        </w:rPr>
        <w:t>Die Ernährungspyramide</w:t>
      </w:r>
    </w:p>
    <w:p w:rsidR="00EF4DCD" w:rsidRPr="00293B83" w:rsidRDefault="00EF4DCD" w:rsidP="00293B83">
      <w:pPr>
        <w:spacing w:before="120" w:after="12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Die aid-Ernährungspyramide bildet ab, wie sich gesunde Ernährung zusammensetzen sollte. Je weit</w:t>
      </w:r>
      <w:r w:rsidR="00293B83">
        <w:rPr>
          <w:rFonts w:asciiTheme="minorHAnsi" w:hAnsiTheme="minorHAnsi" w:cs="Arial"/>
          <w:color w:val="595959" w:themeColor="text1" w:themeTint="A6"/>
          <w:sz w:val="20"/>
          <w:szCs w:val="20"/>
        </w:rPr>
        <w:t>er oben die Lebensmittelgruppe,</w:t>
      </w:r>
      <w:r w:rsidRPr="00293B83">
        <w:rPr>
          <w:rFonts w:asciiTheme="minorHAnsi" w:hAnsiTheme="minorHAnsi" w:cs="Arial"/>
          <w:color w:val="595959" w:themeColor="text1" w:themeTint="A6"/>
          <w:sz w:val="20"/>
          <w:szCs w:val="20"/>
        </w:rPr>
        <w:t xml:space="preserve"> desto geringer ihre Bedeutung im optimalen Speiseplan.</w:t>
      </w:r>
    </w:p>
    <w:p w:rsidR="00EF4DCD" w:rsidRPr="00293B83" w:rsidRDefault="00EF4DCD" w:rsidP="00293B83">
      <w:pPr>
        <w:spacing w:after="60"/>
        <w:jc w:val="center"/>
        <w:rPr>
          <w:rFonts w:asciiTheme="minorHAnsi" w:hAnsiTheme="minorHAnsi" w:cs="Arial"/>
          <w:b/>
          <w:sz w:val="20"/>
          <w:szCs w:val="20"/>
        </w:rPr>
      </w:pPr>
      <w:r w:rsidRPr="00293B83">
        <w:rPr>
          <w:rFonts w:asciiTheme="minorHAnsi" w:hAnsiTheme="minorHAnsi"/>
          <w:noProof/>
          <w:sz w:val="20"/>
          <w:szCs w:val="20"/>
          <w:lang w:eastAsia="de-DE"/>
        </w:rPr>
        <w:drawing>
          <wp:inline distT="0" distB="0" distL="0" distR="0" wp14:anchorId="26F52DED" wp14:editId="26EFAB8D">
            <wp:extent cx="1998888" cy="1688123"/>
            <wp:effectExtent l="0" t="0" r="1905" b="7620"/>
            <wp:docPr id="2" name="Bild 2" descr="https://www.aid.de/gfx/content/kinderpyramide_gemue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id.de/gfx/content/kinderpyramide_gemuese.gif"/>
                    <pic:cNvPicPr>
                      <a:picLocks noChangeAspect="1" noChangeArrowheads="1"/>
                    </pic:cNvPicPr>
                  </pic:nvPicPr>
                  <pic:blipFill rotWithShape="1">
                    <a:blip r:embed="rId11" cstate="print"/>
                    <a:srcRect b="3046"/>
                    <a:stretch/>
                  </pic:blipFill>
                  <pic:spPr bwMode="auto">
                    <a:xfrm>
                      <a:off x="0" y="0"/>
                      <a:ext cx="1999107" cy="1688308"/>
                    </a:xfrm>
                    <a:prstGeom prst="rect">
                      <a:avLst/>
                    </a:prstGeom>
                    <a:noFill/>
                    <a:ln>
                      <a:noFill/>
                    </a:ln>
                    <a:extLst>
                      <a:ext uri="{53640926-AAD7-44D8-BBD7-CCE9431645EC}">
                        <a14:shadowObscured xmlns:a14="http://schemas.microsoft.com/office/drawing/2010/main"/>
                      </a:ext>
                    </a:extLst>
                  </pic:spPr>
                </pic:pic>
              </a:graphicData>
            </a:graphic>
          </wp:inline>
        </w:drawing>
      </w:r>
    </w:p>
    <w:bookmarkEnd w:id="1"/>
    <w:p w:rsidR="003B09EB" w:rsidRPr="00293B83" w:rsidRDefault="00812EB0" w:rsidP="00293B83">
      <w:pPr>
        <w:spacing w:before="120" w:after="0"/>
        <w:rPr>
          <w:rFonts w:asciiTheme="minorHAnsi" w:hAnsiTheme="minorHAnsi" w:cs="Arial"/>
          <w:b/>
          <w:sz w:val="20"/>
          <w:szCs w:val="20"/>
        </w:rPr>
      </w:pPr>
      <w:r w:rsidRPr="00293B83">
        <w:rPr>
          <w:noProof/>
          <w:sz w:val="20"/>
          <w:szCs w:val="20"/>
          <w:lang w:eastAsia="de-DE"/>
        </w:rPr>
        <mc:AlternateContent>
          <mc:Choice Requires="wps">
            <w:drawing>
              <wp:anchor distT="45720" distB="45720" distL="114300" distR="114300" simplePos="0" relativeHeight="251659776" behindDoc="0" locked="0" layoutInCell="1" allowOverlap="1" wp14:anchorId="743FAE13" wp14:editId="4A05FCAC">
                <wp:simplePos x="0" y="0"/>
                <wp:positionH relativeFrom="column">
                  <wp:posOffset>471805</wp:posOffset>
                </wp:positionH>
                <wp:positionV relativeFrom="paragraph">
                  <wp:posOffset>51972</wp:posOffset>
                </wp:positionV>
                <wp:extent cx="2074545" cy="206375"/>
                <wp:effectExtent l="0" t="0" r="0" b="3175"/>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DA2" w:rsidRDefault="00812EB0" w:rsidP="003B09EB">
                            <w:r w:rsidRPr="00812EB0">
                              <w:rPr>
                                <w:rFonts w:asciiTheme="minorHAnsi" w:hAnsiTheme="minorHAnsi" w:cs="Arial"/>
                                <w:color w:val="595959" w:themeColor="text1" w:themeTint="A6"/>
                                <w:sz w:val="14"/>
                                <w:szCs w:val="14"/>
                              </w:rPr>
                              <w:t>© Idee</w:t>
                            </w:r>
                            <w:r w:rsidR="00303EDF">
                              <w:rPr>
                                <w:rFonts w:asciiTheme="minorHAnsi" w:hAnsiTheme="minorHAnsi" w:cs="Arial"/>
                                <w:color w:val="595959" w:themeColor="text1" w:themeTint="A6"/>
                                <w:sz w:val="14"/>
                                <w:szCs w:val="14"/>
                              </w:rPr>
                              <w:t xml:space="preserve">: </w:t>
                            </w:r>
                            <w:r w:rsidRPr="00812EB0">
                              <w:rPr>
                                <w:rFonts w:asciiTheme="minorHAnsi" w:hAnsiTheme="minorHAnsi" w:cs="Arial"/>
                                <w:color w:val="595959" w:themeColor="text1" w:themeTint="A6"/>
                                <w:sz w:val="14"/>
                                <w:szCs w:val="14"/>
                              </w:rPr>
                              <w:t>aid infodienst e.V.</w:t>
                            </w:r>
                          </w:p>
                          <w:p w:rsidR="00393DA2" w:rsidRDefault="00393D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3FAE13" id="_x0000_t202" coordsize="21600,21600" o:spt="202" path="m,l,21600r21600,l21600,xe">
                <v:stroke joinstyle="miter"/>
                <v:path gradientshapeok="t" o:connecttype="rect"/>
              </v:shapetype>
              <v:shape id="Textfeld 2" o:spid="_x0000_s1026" type="#_x0000_t202" style="position:absolute;margin-left:37.15pt;margin-top:4.1pt;width:163.35pt;height:16.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F+tQ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" filled="f" stroked="f">
                <v:textbox>
                  <w:txbxContent>
                    <w:p w:rsidR="00393DA2" w:rsidRDefault="00812EB0" w:rsidP="003B09EB">
                      <w:r w:rsidRPr="00812EB0">
                        <w:rPr>
                          <w:rFonts w:asciiTheme="minorHAnsi" w:hAnsiTheme="minorHAnsi" w:cs="Arial"/>
                          <w:color w:val="595959" w:themeColor="text1" w:themeTint="A6"/>
                          <w:sz w:val="14"/>
                          <w:szCs w:val="14"/>
                        </w:rPr>
                        <w:t>© Idee</w:t>
                      </w:r>
                      <w:r w:rsidR="00303EDF">
                        <w:rPr>
                          <w:rFonts w:asciiTheme="minorHAnsi" w:hAnsiTheme="minorHAnsi" w:cs="Arial"/>
                          <w:color w:val="595959" w:themeColor="text1" w:themeTint="A6"/>
                          <w:sz w:val="14"/>
                          <w:szCs w:val="14"/>
                        </w:rPr>
                        <w:t xml:space="preserve">: </w:t>
                      </w:r>
                      <w:r w:rsidRPr="00812EB0">
                        <w:rPr>
                          <w:rFonts w:asciiTheme="minorHAnsi" w:hAnsiTheme="minorHAnsi" w:cs="Arial"/>
                          <w:color w:val="595959" w:themeColor="text1" w:themeTint="A6"/>
                          <w:sz w:val="14"/>
                          <w:szCs w:val="14"/>
                        </w:rPr>
                        <w:t>aid infodienst e.V.</w:t>
                      </w:r>
                    </w:p>
                    <w:p w:rsidR="00393DA2" w:rsidRDefault="00393DA2"/>
                  </w:txbxContent>
                </v:textbox>
                <w10:wrap type="square"/>
              </v:shape>
            </w:pict>
          </mc:Fallback>
        </mc:AlternateContent>
      </w:r>
    </w:p>
    <w:p w:rsidR="003B09EB" w:rsidRPr="00293B83" w:rsidRDefault="003B09EB" w:rsidP="00293B83">
      <w:pPr>
        <w:spacing w:before="120" w:after="0"/>
        <w:rPr>
          <w:rFonts w:asciiTheme="minorHAnsi" w:hAnsiTheme="minorHAnsi" w:cs="Arial"/>
          <w:b/>
          <w:sz w:val="20"/>
          <w:szCs w:val="20"/>
        </w:rPr>
      </w:pPr>
    </w:p>
    <w:p w:rsidR="00EF4DCD" w:rsidRPr="00293B83" w:rsidRDefault="00EF4DCD" w:rsidP="00293B83">
      <w:pPr>
        <w:spacing w:after="0"/>
        <w:rPr>
          <w:rFonts w:ascii="Times New Roman" w:eastAsia="Times New Roman" w:hAnsi="Times New Roman"/>
          <w:szCs w:val="20"/>
          <w:lang w:eastAsia="de-DE"/>
        </w:rPr>
      </w:pPr>
      <w:r w:rsidRPr="00293B83">
        <w:rPr>
          <w:rFonts w:asciiTheme="minorHAnsi" w:hAnsiTheme="minorHAnsi" w:cs="Arial"/>
          <w:b/>
          <w:szCs w:val="20"/>
        </w:rPr>
        <w:lastRenderedPageBreak/>
        <w:t>Die 10 Ernährungs-Regeln der Deutschen Gesellschaft für Ernährung</w:t>
      </w:r>
      <w:r w:rsidR="00293B83" w:rsidRPr="00293B83">
        <w:rPr>
          <w:rFonts w:asciiTheme="minorHAnsi" w:eastAsia="Times New Roman" w:hAnsiTheme="minorHAnsi"/>
          <w:szCs w:val="20"/>
          <w:lang w:eastAsia="de-DE"/>
        </w:rPr>
        <w:t>¹</w:t>
      </w:r>
    </w:p>
    <w:p w:rsidR="00221D13" w:rsidRPr="00293B83" w:rsidRDefault="00221D13" w:rsidP="00293B83">
      <w:pPr>
        <w:numPr>
          <w:ilvl w:val="0"/>
          <w:numId w:val="35"/>
        </w:numPr>
        <w:spacing w:before="120" w:after="0"/>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Setzen Sie auf eine gesunde Lebensmittelvielfalt mit überwiegend pflanzlichen Lebensmitteln! </w:t>
      </w:r>
    </w:p>
    <w:p w:rsidR="00221D13" w:rsidRPr="00293B83" w:rsidRDefault="00221D13" w:rsidP="00293B83">
      <w:pPr>
        <w:numPr>
          <w:ilvl w:val="0"/>
          <w:numId w:val="35"/>
        </w:numPr>
        <w:spacing w:after="0"/>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Essen Sie reichlich Getreideprodukte (Vollkorn) und Kartoffeln!</w:t>
      </w:r>
    </w:p>
    <w:p w:rsidR="00221D13" w:rsidRPr="00293B83" w:rsidRDefault="00221D13" w:rsidP="00293B83">
      <w:pPr>
        <w:numPr>
          <w:ilvl w:val="0"/>
          <w:numId w:val="35"/>
        </w:numPr>
        <w:spacing w:after="0"/>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Gemüse und Obst – Nimm „5“ (Portionen) am Tag, möglichst frisch! </w:t>
      </w:r>
    </w:p>
    <w:p w:rsidR="00221D13" w:rsidRPr="00293B83" w:rsidRDefault="00221D13" w:rsidP="00293B83">
      <w:pPr>
        <w:numPr>
          <w:ilvl w:val="0"/>
          <w:numId w:val="35"/>
        </w:numPr>
        <w:spacing w:after="0"/>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Das sollte auf den Tisch: Milch und Milchprodukte täglich, Fisch ein- bis zweimal in der Woche, Fleisch, Wurstwaren sowie Eier in Maßen!</w:t>
      </w:r>
    </w:p>
    <w:p w:rsidR="00221D13" w:rsidRPr="00293B83" w:rsidRDefault="00221D13" w:rsidP="00293B83">
      <w:pPr>
        <w:numPr>
          <w:ilvl w:val="0"/>
          <w:numId w:val="35"/>
        </w:numPr>
        <w:spacing w:after="0"/>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Bevorzugen Sie pflanzliche Öle und Fette. </w:t>
      </w:r>
    </w:p>
    <w:p w:rsidR="00221D13" w:rsidRPr="00293B83" w:rsidRDefault="00221D13" w:rsidP="00293B83">
      <w:pPr>
        <w:numPr>
          <w:ilvl w:val="0"/>
          <w:numId w:val="35"/>
        </w:numPr>
        <w:spacing w:after="0"/>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Seien Sie zurückhaltend bei Zucker und Salz!</w:t>
      </w:r>
    </w:p>
    <w:p w:rsidR="00221D13" w:rsidRPr="00293B83" w:rsidRDefault="00221D13" w:rsidP="00293B83">
      <w:pPr>
        <w:numPr>
          <w:ilvl w:val="0"/>
          <w:numId w:val="35"/>
        </w:numPr>
        <w:spacing w:after="0"/>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Trinken Sie rund 1,5 Liter ungesüßte Flüssigkeit jeden Tag!</w:t>
      </w:r>
    </w:p>
    <w:p w:rsidR="00221D13" w:rsidRPr="00293B83" w:rsidRDefault="00221D13" w:rsidP="00293B83">
      <w:pPr>
        <w:numPr>
          <w:ilvl w:val="0"/>
          <w:numId w:val="35"/>
        </w:numPr>
        <w:spacing w:after="0"/>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Bereiten Sie Lebensmittel schmackhaft und schonend zu!</w:t>
      </w:r>
    </w:p>
    <w:p w:rsidR="00221D13" w:rsidRPr="00293B83" w:rsidRDefault="00221D13" w:rsidP="00293B83">
      <w:pPr>
        <w:numPr>
          <w:ilvl w:val="0"/>
          <w:numId w:val="35"/>
        </w:numPr>
        <w:spacing w:after="0"/>
        <w:ind w:left="357" w:hanging="357"/>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Nehmen Sie sich Zeit zum Genießen und essen Sie bewusst!</w:t>
      </w:r>
    </w:p>
    <w:p w:rsidR="009E3152" w:rsidRPr="00293B83" w:rsidRDefault="00221D13" w:rsidP="00293B83">
      <w:pPr>
        <w:numPr>
          <w:ilvl w:val="0"/>
          <w:numId w:val="35"/>
        </w:numPr>
        <w:spacing w:after="0"/>
        <w:ind w:left="357" w:hanging="357"/>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Achten Sie auf Ihr Gewicht, bleiben Sie in Bewegung (30 bis 60 Minuten pro Tag)!</w:t>
      </w:r>
    </w:p>
    <w:p w:rsidR="00293B83" w:rsidRDefault="00293B83" w:rsidP="00293B83">
      <w:pPr>
        <w:spacing w:before="120" w:after="120"/>
        <w:jc w:val="both"/>
        <w:rPr>
          <w:rFonts w:asciiTheme="minorHAnsi" w:hAnsiTheme="minorHAnsi" w:cs="Arial"/>
          <w:b/>
          <w:color w:val="000000"/>
          <w:szCs w:val="20"/>
        </w:rPr>
      </w:pPr>
    </w:p>
    <w:p w:rsidR="00931917" w:rsidRPr="00293B83" w:rsidRDefault="00931917" w:rsidP="00293B83">
      <w:pPr>
        <w:spacing w:before="120" w:after="120"/>
        <w:jc w:val="both"/>
        <w:rPr>
          <w:rFonts w:asciiTheme="minorHAnsi" w:hAnsiTheme="minorHAnsi" w:cs="Arial"/>
          <w:b/>
          <w:sz w:val="20"/>
          <w:szCs w:val="20"/>
        </w:rPr>
      </w:pPr>
      <w:r w:rsidRPr="00293B83">
        <w:rPr>
          <w:rFonts w:asciiTheme="minorHAnsi" w:hAnsiTheme="minorHAnsi" w:cs="Arial"/>
          <w:b/>
          <w:color w:val="000000"/>
          <w:szCs w:val="20"/>
        </w:rPr>
        <w:t>Ernährungsverhalten</w:t>
      </w:r>
      <w:r w:rsidR="007B2488" w:rsidRPr="00293B83">
        <w:rPr>
          <w:rFonts w:asciiTheme="minorHAnsi" w:hAnsiTheme="minorHAnsi" w:cs="Arial"/>
          <w:b/>
          <w:szCs w:val="20"/>
        </w:rPr>
        <w:t xml:space="preserve"> in Deutschland</w:t>
      </w:r>
    </w:p>
    <w:p w:rsidR="001B4CDF" w:rsidRPr="00293B83" w:rsidRDefault="00931917" w:rsidP="00293B83">
      <w:pPr>
        <w:spacing w:before="120" w:after="12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Zu kalorienreich, zu fett, zu süß, zu viel </w:t>
      </w:r>
      <w:r w:rsidR="001B4CDF" w:rsidRPr="00293B83">
        <w:rPr>
          <w:rFonts w:asciiTheme="minorHAnsi" w:hAnsiTheme="minorHAnsi" w:cs="Arial"/>
          <w:color w:val="595959" w:themeColor="text1" w:themeTint="A6"/>
          <w:sz w:val="20"/>
          <w:szCs w:val="20"/>
        </w:rPr>
        <w:t>„</w:t>
      </w:r>
      <w:r w:rsidRPr="00293B83">
        <w:rPr>
          <w:rFonts w:asciiTheme="minorHAnsi" w:hAnsiTheme="minorHAnsi" w:cs="Arial"/>
          <w:color w:val="595959" w:themeColor="text1" w:themeTint="A6"/>
          <w:sz w:val="20"/>
          <w:szCs w:val="20"/>
        </w:rPr>
        <w:t>Neben</w:t>
      </w:r>
      <w:r w:rsidR="001B4CDF" w:rsidRPr="00293B83">
        <w:rPr>
          <w:rFonts w:asciiTheme="minorHAnsi" w:hAnsiTheme="minorHAnsi" w:cs="Arial"/>
          <w:color w:val="595959" w:themeColor="text1" w:themeTint="A6"/>
          <w:sz w:val="20"/>
          <w:szCs w:val="20"/>
        </w:rPr>
        <w:t>her“</w:t>
      </w:r>
      <w:r w:rsidRPr="00293B83">
        <w:rPr>
          <w:rFonts w:asciiTheme="minorHAnsi" w:hAnsiTheme="minorHAnsi" w:cs="Arial"/>
          <w:color w:val="595959" w:themeColor="text1" w:themeTint="A6"/>
          <w:sz w:val="20"/>
          <w:szCs w:val="20"/>
        </w:rPr>
        <w:t xml:space="preserve"> und oft nicht ausgewogen</w:t>
      </w:r>
      <w:r w:rsidR="001B4CDF" w:rsidRPr="00293B83">
        <w:rPr>
          <w:rFonts w:asciiTheme="minorHAnsi" w:hAnsiTheme="minorHAnsi" w:cs="Arial"/>
          <w:color w:val="595959" w:themeColor="text1" w:themeTint="A6"/>
          <w:sz w:val="20"/>
          <w:szCs w:val="20"/>
        </w:rPr>
        <w:t xml:space="preserve"> – so lassen sich weit verbreitete Ernährungsfehler in Deutschland zusammenfassen. </w:t>
      </w:r>
      <w:r w:rsidRPr="00293B83">
        <w:rPr>
          <w:rFonts w:asciiTheme="minorHAnsi" w:hAnsiTheme="minorHAnsi" w:cs="Arial"/>
          <w:color w:val="595959" w:themeColor="text1" w:themeTint="A6"/>
          <w:sz w:val="20"/>
          <w:szCs w:val="20"/>
        </w:rPr>
        <w:t>Viele Menschen könnten mit einer besseren Ernährung ihre Gesundheit aktiv fördern</w:t>
      </w:r>
      <w:r w:rsidR="001B4CDF" w:rsidRPr="00293B83">
        <w:rPr>
          <w:rFonts w:asciiTheme="minorHAnsi" w:hAnsiTheme="minorHAnsi" w:cs="Arial"/>
          <w:color w:val="595959" w:themeColor="text1" w:themeTint="A6"/>
          <w:sz w:val="20"/>
          <w:szCs w:val="20"/>
        </w:rPr>
        <w:t xml:space="preserve"> und ein gesundes Gewicht halten</w:t>
      </w:r>
      <w:r w:rsidRPr="00293B83">
        <w:rPr>
          <w:rFonts w:asciiTheme="minorHAnsi" w:hAnsiTheme="minorHAnsi" w:cs="Arial"/>
          <w:color w:val="595959" w:themeColor="text1" w:themeTint="A6"/>
          <w:sz w:val="20"/>
          <w:szCs w:val="20"/>
        </w:rPr>
        <w:t xml:space="preserve">. Dem im Weg steht </w:t>
      </w:r>
      <w:r w:rsidR="001B4CDF" w:rsidRPr="00293B83">
        <w:rPr>
          <w:rFonts w:asciiTheme="minorHAnsi" w:hAnsiTheme="minorHAnsi" w:cs="Arial"/>
          <w:color w:val="595959" w:themeColor="text1" w:themeTint="A6"/>
          <w:sz w:val="20"/>
          <w:szCs w:val="20"/>
        </w:rPr>
        <w:t xml:space="preserve">Zeitmangel (31%) </w:t>
      </w:r>
      <w:r w:rsidR="00C22874" w:rsidRPr="00293B83">
        <w:rPr>
          <w:rFonts w:asciiTheme="minorHAnsi" w:hAnsiTheme="minorHAnsi" w:cs="Arial"/>
          <w:color w:val="595959" w:themeColor="text1" w:themeTint="A6"/>
          <w:sz w:val="20"/>
          <w:szCs w:val="20"/>
        </w:rPr>
        <w:t>sowie</w:t>
      </w:r>
      <w:r w:rsidR="001B4CDF" w:rsidRPr="00293B83">
        <w:rPr>
          <w:rFonts w:asciiTheme="minorHAnsi" w:hAnsiTheme="minorHAnsi" w:cs="Arial"/>
          <w:color w:val="595959" w:themeColor="text1" w:themeTint="A6"/>
          <w:sz w:val="20"/>
          <w:szCs w:val="20"/>
        </w:rPr>
        <w:t xml:space="preserve"> fehlende Kontrolle (27%) der eigenen Ernährung</w:t>
      </w:r>
      <w:r w:rsidR="00CA77ED" w:rsidRPr="00293B83">
        <w:rPr>
          <w:rFonts w:asciiTheme="minorHAnsi" w:hAnsiTheme="minorHAnsi" w:cs="Arial"/>
          <w:color w:val="595959" w:themeColor="text1" w:themeTint="A6"/>
          <w:sz w:val="20"/>
          <w:szCs w:val="20"/>
        </w:rPr>
        <w:t>²</w:t>
      </w:r>
      <w:r w:rsidR="001B4CDF" w:rsidRPr="00293B83">
        <w:rPr>
          <w:rFonts w:asciiTheme="minorHAnsi" w:hAnsiTheme="minorHAnsi" w:cs="Arial"/>
          <w:color w:val="595959" w:themeColor="text1" w:themeTint="A6"/>
          <w:sz w:val="20"/>
          <w:szCs w:val="20"/>
        </w:rPr>
        <w:t>, wie sie häufig bei Stress oder Heißhungerattacken infolge ausgelas</w:t>
      </w:r>
      <w:r w:rsidR="00C22874" w:rsidRPr="00293B83">
        <w:rPr>
          <w:rFonts w:asciiTheme="minorHAnsi" w:hAnsiTheme="minorHAnsi" w:cs="Arial"/>
          <w:color w:val="595959" w:themeColor="text1" w:themeTint="A6"/>
          <w:sz w:val="20"/>
          <w:szCs w:val="20"/>
        </w:rPr>
        <w:t>sener Mahlzeiten vorkommt</w:t>
      </w:r>
      <w:r w:rsidR="001B4CDF" w:rsidRPr="00293B83">
        <w:rPr>
          <w:rFonts w:asciiTheme="minorHAnsi" w:hAnsiTheme="minorHAnsi" w:cs="Arial"/>
          <w:color w:val="595959" w:themeColor="text1" w:themeTint="A6"/>
          <w:sz w:val="20"/>
          <w:szCs w:val="20"/>
        </w:rPr>
        <w:t xml:space="preserve">.  </w:t>
      </w:r>
    </w:p>
    <w:p w:rsidR="00DD2305" w:rsidRPr="00293B83" w:rsidRDefault="0060680C" w:rsidP="00293B83">
      <w:pPr>
        <w:spacing w:before="120" w:after="120"/>
        <w:jc w:val="both"/>
        <w:rPr>
          <w:rFonts w:asciiTheme="minorHAnsi" w:hAnsiTheme="minorHAnsi" w:cs="Arial"/>
          <w:b/>
          <w:szCs w:val="20"/>
        </w:rPr>
      </w:pPr>
      <w:r w:rsidRPr="00293B83">
        <w:rPr>
          <w:rFonts w:asciiTheme="minorHAnsi" w:hAnsiTheme="minorHAnsi" w:cs="Arial"/>
          <w:b/>
          <w:szCs w:val="20"/>
        </w:rPr>
        <w:t>Auswirkungen ungesunden Ernährungsverhaltens</w:t>
      </w:r>
    </w:p>
    <w:p w:rsidR="00DD2305" w:rsidRPr="00293B83" w:rsidRDefault="00DD2305" w:rsidP="00293B83">
      <w:pPr>
        <w:spacing w:before="120" w:after="12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Die Risiken von Fehl- und Mangelernährung werden noch weitestgehend unterschätzt, obwohl hier weitreichende Gesundheitsgefahren lauern:</w:t>
      </w:r>
    </w:p>
    <w:p w:rsidR="00DD2305" w:rsidRPr="00293B83" w:rsidRDefault="00221D13" w:rsidP="00293B83">
      <w:pPr>
        <w:spacing w:after="12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Zwei Drittel der Männer und die Hälfte der Frauen in Deutschland sind übergewichtig</w:t>
      </w:r>
      <w:r w:rsidR="00CA77ED" w:rsidRPr="00293B83">
        <w:rPr>
          <w:rFonts w:asciiTheme="minorHAnsi" w:hAnsiTheme="minorHAnsi" w:cs="Arial"/>
          <w:color w:val="595959" w:themeColor="text1" w:themeTint="A6"/>
          <w:sz w:val="20"/>
          <w:szCs w:val="20"/>
        </w:rPr>
        <w:t>³</w:t>
      </w:r>
      <w:r w:rsidRPr="00293B83">
        <w:rPr>
          <w:rFonts w:asciiTheme="minorHAnsi" w:hAnsiTheme="minorHAnsi" w:cs="Arial"/>
          <w:color w:val="595959" w:themeColor="text1" w:themeTint="A6"/>
          <w:sz w:val="20"/>
          <w:szCs w:val="20"/>
        </w:rPr>
        <w:t xml:space="preserve">. Das wirkt sich nicht nur auf die Lebensqualität aus, sondern ist auch – je nach Schwere des Übergewichts – ein Wegbereiter für zahlreiche Krankheiten. </w:t>
      </w:r>
    </w:p>
    <w:p w:rsidR="00FA23AC" w:rsidRPr="00293B83" w:rsidRDefault="00FA23AC" w:rsidP="00293B83">
      <w:pPr>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Nach Angaben der Bundesregierung werden rund ein Drittel aller Kosten im Gesundheitswesen durch Krankheiten verursacht, die direkt oder indirekt durch Ernäh</w:t>
      </w:r>
      <w:r w:rsidRPr="00293B83">
        <w:rPr>
          <w:rFonts w:asciiTheme="minorHAnsi" w:hAnsiTheme="minorHAnsi" w:cs="Arial"/>
          <w:color w:val="595959" w:themeColor="text1" w:themeTint="A6"/>
          <w:sz w:val="20"/>
          <w:szCs w:val="20"/>
        </w:rPr>
        <w:t>rungsfaktoren begünstigt werden. Kostenpunkt: 70 Mrd. Euro pro Jahr.</w:t>
      </w:r>
    </w:p>
    <w:p w:rsidR="00FA23AC" w:rsidRPr="00293B83" w:rsidRDefault="00DD2305" w:rsidP="00293B83">
      <w:pPr>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Lebensmittelallergien und Stoffwechselerkrankungen nehmen zu. Sie werden durch unsere Ernährung direkt beeinflusst</w:t>
      </w:r>
      <w:r w:rsidR="00CA77ED" w:rsidRPr="00293B83">
        <w:rPr>
          <w:rFonts w:asciiTheme="minorHAnsi" w:hAnsiTheme="minorHAnsi" w:cs="Arial"/>
          <w:color w:val="595959" w:themeColor="text1" w:themeTint="A6"/>
          <w:sz w:val="20"/>
          <w:szCs w:val="20"/>
        </w:rPr>
        <w:t>.⁴</w:t>
      </w:r>
    </w:p>
    <w:p w:rsidR="00DD2305" w:rsidRPr="00293B83" w:rsidRDefault="007B2488" w:rsidP="00293B83">
      <w:pPr>
        <w:spacing w:after="120"/>
        <w:jc w:val="both"/>
        <w:rPr>
          <w:rFonts w:asciiTheme="minorHAnsi" w:hAnsiTheme="minorHAnsi" w:cs="Arial"/>
          <w:b/>
          <w:szCs w:val="20"/>
        </w:rPr>
      </w:pPr>
      <w:r w:rsidRPr="00293B83">
        <w:rPr>
          <w:rFonts w:asciiTheme="minorHAnsi" w:hAnsiTheme="minorHAnsi" w:cs="Arial"/>
          <w:b/>
          <w:szCs w:val="20"/>
        </w:rPr>
        <w:t>Ernährungsbedingte Krankheiten</w:t>
      </w:r>
    </w:p>
    <w:p w:rsidR="007F5574" w:rsidRPr="00293B83" w:rsidRDefault="00221D13" w:rsidP="00293B83">
      <w:pPr>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Die häufigsten Krankheiten infolge fals</w:t>
      </w:r>
      <w:r w:rsidR="007F5574" w:rsidRPr="00293B83">
        <w:rPr>
          <w:rFonts w:asciiTheme="minorHAnsi" w:hAnsiTheme="minorHAnsi" w:cs="Arial"/>
          <w:color w:val="595959" w:themeColor="text1" w:themeTint="A6"/>
          <w:sz w:val="20"/>
          <w:szCs w:val="20"/>
        </w:rPr>
        <w:t xml:space="preserve">cher Ernährung sind: </w:t>
      </w:r>
    </w:p>
    <w:p w:rsidR="007F5574" w:rsidRPr="00293B83" w:rsidRDefault="007F5574"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Diabetes mellitus Typ 2, </w:t>
      </w:r>
    </w:p>
    <w:p w:rsidR="007F5574" w:rsidRPr="00293B83" w:rsidRDefault="007F5574"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Adipositas (BMI ≥ 30), </w:t>
      </w:r>
    </w:p>
    <w:p w:rsidR="007F5574" w:rsidRPr="00293B83" w:rsidRDefault="007F5574"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Fettstoffwechselstörungen, </w:t>
      </w:r>
    </w:p>
    <w:p w:rsidR="007F5574" w:rsidRPr="00293B83" w:rsidRDefault="007F5574"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Bluthochdruck (Hypertonie), </w:t>
      </w:r>
    </w:p>
    <w:p w:rsidR="007F5574" w:rsidRPr="00293B83" w:rsidRDefault="00CA77ED"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Koronare Herzkrankheit (KHK),</w:t>
      </w:r>
    </w:p>
    <w:p w:rsidR="007F5574" w:rsidRPr="00293B83" w:rsidRDefault="007F5574"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Schlaganfall und </w:t>
      </w:r>
    </w:p>
    <w:p w:rsidR="007F5574" w:rsidRPr="00293B83" w:rsidRDefault="007F5574"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einige Formen von Krebs. </w:t>
      </w:r>
    </w:p>
    <w:p w:rsidR="00FA23AC" w:rsidRPr="00293B83" w:rsidRDefault="00FA23AC" w:rsidP="00293B83">
      <w:pPr>
        <w:spacing w:after="0"/>
        <w:jc w:val="both"/>
        <w:rPr>
          <w:rFonts w:asciiTheme="minorHAnsi" w:hAnsiTheme="minorHAnsi" w:cs="Arial"/>
          <w:color w:val="595959" w:themeColor="text1" w:themeTint="A6"/>
          <w:sz w:val="20"/>
          <w:szCs w:val="20"/>
        </w:rPr>
      </w:pPr>
    </w:p>
    <w:p w:rsidR="00221D13" w:rsidRPr="00293B83" w:rsidRDefault="00221D13" w:rsidP="00293B83">
      <w:p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Laut der Deutschen Gesellschaft für Ernährung (DGE) sind „ernährungsmitbedingte Krankheiten“, vor allem Krebs und Herz-Kreislauf-Erkrankungen für 68%, also mehr als zwei Drittel </w:t>
      </w:r>
      <w:r w:rsidR="004E3322" w:rsidRPr="00293B83">
        <w:rPr>
          <w:rFonts w:asciiTheme="minorHAnsi" w:hAnsiTheme="minorHAnsi" w:cs="Arial"/>
          <w:color w:val="595959" w:themeColor="text1" w:themeTint="A6"/>
          <w:sz w:val="20"/>
          <w:szCs w:val="20"/>
        </w:rPr>
        <w:t>aller Todesfälle verantwortlich</w:t>
      </w:r>
      <w:r w:rsidRPr="00293B83">
        <w:rPr>
          <w:rFonts w:asciiTheme="minorHAnsi" w:hAnsiTheme="minorHAnsi" w:cs="Arial"/>
          <w:color w:val="595959" w:themeColor="text1" w:themeTint="A6"/>
          <w:sz w:val="20"/>
          <w:szCs w:val="20"/>
        </w:rPr>
        <w:t>.</w:t>
      </w:r>
    </w:p>
    <w:p w:rsidR="007F5574" w:rsidRPr="00293B83" w:rsidRDefault="007F5574" w:rsidP="00293B83">
      <w:pPr>
        <w:spacing w:after="0"/>
        <w:jc w:val="both"/>
        <w:rPr>
          <w:rFonts w:asciiTheme="minorHAnsi" w:hAnsiTheme="minorHAnsi" w:cs="Arial"/>
          <w:b/>
          <w:color w:val="595959" w:themeColor="text1" w:themeTint="A6"/>
          <w:szCs w:val="20"/>
        </w:rPr>
      </w:pPr>
    </w:p>
    <w:p w:rsidR="007B2488" w:rsidRPr="00293B83" w:rsidRDefault="007B2488" w:rsidP="00293B83">
      <w:pPr>
        <w:spacing w:after="0"/>
        <w:rPr>
          <w:rFonts w:asciiTheme="minorHAnsi" w:hAnsiTheme="minorHAnsi" w:cs="Arial"/>
          <w:b/>
          <w:szCs w:val="20"/>
        </w:rPr>
      </w:pPr>
      <w:r w:rsidRPr="00293B83">
        <w:rPr>
          <w:rFonts w:asciiTheme="minorHAnsi" w:hAnsiTheme="minorHAnsi" w:cs="Arial"/>
          <w:b/>
          <w:szCs w:val="20"/>
        </w:rPr>
        <w:t>Betriebliche Maßnahmen/Programme</w:t>
      </w:r>
    </w:p>
    <w:p w:rsidR="00225541" w:rsidRPr="00293B83" w:rsidRDefault="00225541" w:rsidP="00293B83">
      <w:pPr>
        <w:spacing w:after="0"/>
        <w:rPr>
          <w:rFonts w:asciiTheme="minorHAnsi" w:hAnsiTheme="minorHAnsi" w:cs="Arial"/>
          <w:b/>
          <w:sz w:val="20"/>
          <w:szCs w:val="20"/>
        </w:rPr>
      </w:pPr>
    </w:p>
    <w:p w:rsidR="007B2488" w:rsidRPr="00293B83" w:rsidRDefault="00225541" w:rsidP="00293B83">
      <w:pPr>
        <w:spacing w:after="0"/>
        <w:rPr>
          <w:rFonts w:asciiTheme="minorHAnsi" w:hAnsiTheme="minorHAnsi" w:cs="Arial"/>
          <w:b/>
          <w:color w:val="7F7F7F" w:themeColor="text1" w:themeTint="80"/>
          <w:sz w:val="20"/>
          <w:szCs w:val="20"/>
        </w:rPr>
      </w:pPr>
      <w:r w:rsidRPr="00293B83">
        <w:rPr>
          <w:rFonts w:asciiTheme="minorHAnsi" w:hAnsiTheme="minorHAnsi" w:cs="Arial"/>
          <w:b/>
          <w:color w:val="7F7F7F" w:themeColor="text1" w:themeTint="80"/>
          <w:sz w:val="20"/>
          <w:szCs w:val="20"/>
        </w:rPr>
        <w:t>Bedarfsanalyse</w:t>
      </w:r>
    </w:p>
    <w:p w:rsidR="00225541" w:rsidRPr="00293B83" w:rsidRDefault="00225541" w:rsidP="00293B83">
      <w:pPr>
        <w:spacing w:after="0"/>
        <w:rPr>
          <w:rFonts w:asciiTheme="minorHAnsi" w:hAnsiTheme="minorHAnsi" w:cs="Arial"/>
          <w:i/>
          <w:color w:val="595959" w:themeColor="text1" w:themeTint="A6"/>
          <w:sz w:val="20"/>
          <w:szCs w:val="20"/>
        </w:rPr>
      </w:pPr>
    </w:p>
    <w:p w:rsidR="007B2488" w:rsidRPr="00293B83" w:rsidRDefault="007B2488"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Arbeitsmedizinische Vorsorgeuntersuchung</w:t>
      </w:r>
    </w:p>
    <w:p w:rsidR="007B2488" w:rsidRPr="00293B83" w:rsidRDefault="007B2488"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Selbstcheck / gesundheitliche Selbsteinschätzung</w:t>
      </w:r>
    </w:p>
    <w:p w:rsidR="007B2488" w:rsidRPr="00293B83" w:rsidRDefault="007B2488"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Kantinencheck</w:t>
      </w:r>
    </w:p>
    <w:p w:rsidR="007B2488" w:rsidRPr="00293B83" w:rsidRDefault="007B2488"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Mitarbeiter</w:t>
      </w:r>
      <w:r w:rsidR="00FA23AC" w:rsidRPr="00293B83">
        <w:rPr>
          <w:rFonts w:asciiTheme="minorHAnsi" w:hAnsiTheme="minorHAnsi" w:cs="Arial"/>
          <w:color w:val="595959" w:themeColor="text1" w:themeTint="A6"/>
          <w:sz w:val="20"/>
          <w:szCs w:val="20"/>
        </w:rPr>
        <w:t>-/Tischgast</w:t>
      </w:r>
      <w:r w:rsidRPr="00293B83">
        <w:rPr>
          <w:rFonts w:asciiTheme="minorHAnsi" w:hAnsiTheme="minorHAnsi" w:cs="Arial"/>
          <w:color w:val="595959" w:themeColor="text1" w:themeTint="A6"/>
          <w:sz w:val="20"/>
          <w:szCs w:val="20"/>
        </w:rPr>
        <w:t xml:space="preserve">befragung </w:t>
      </w:r>
    </w:p>
    <w:p w:rsidR="007B2488" w:rsidRPr="00293B83" w:rsidRDefault="007B2488"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Gesundheitscheck (Cholesterin, Gewicht, Zuckerwerte)</w:t>
      </w:r>
    </w:p>
    <w:p w:rsidR="007B2488" w:rsidRPr="00293B83" w:rsidRDefault="007B2488"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Ernährungsprotokoll</w:t>
      </w:r>
    </w:p>
    <w:p w:rsidR="007B2488" w:rsidRPr="00293B83" w:rsidRDefault="007B2488"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Ernährungsangebot innerhalb und außerhalb des betrieblichen Umfelds</w:t>
      </w:r>
    </w:p>
    <w:p w:rsidR="007B2488" w:rsidRPr="00293B83" w:rsidRDefault="007B2488" w:rsidP="00293B83">
      <w:pPr>
        <w:spacing w:after="0"/>
        <w:rPr>
          <w:rFonts w:asciiTheme="minorHAnsi" w:hAnsiTheme="minorHAnsi" w:cs="Arial"/>
          <w:sz w:val="20"/>
          <w:szCs w:val="20"/>
        </w:rPr>
      </w:pPr>
    </w:p>
    <w:p w:rsidR="00225541" w:rsidRPr="00293B83" w:rsidRDefault="00225541" w:rsidP="00293B83">
      <w:pPr>
        <w:spacing w:after="0"/>
        <w:jc w:val="both"/>
        <w:rPr>
          <w:rFonts w:asciiTheme="minorHAnsi" w:hAnsiTheme="minorHAnsi" w:cs="Arial"/>
          <w:b/>
          <w:color w:val="7F7F7F" w:themeColor="text1" w:themeTint="80"/>
          <w:sz w:val="20"/>
          <w:szCs w:val="20"/>
        </w:rPr>
      </w:pPr>
      <w:r w:rsidRPr="00293B83">
        <w:rPr>
          <w:rFonts w:asciiTheme="minorHAnsi" w:hAnsiTheme="minorHAnsi" w:cs="Arial"/>
          <w:b/>
          <w:color w:val="7F7F7F" w:themeColor="text1" w:themeTint="80"/>
          <w:sz w:val="20"/>
          <w:szCs w:val="20"/>
        </w:rPr>
        <w:t>Ziele</w:t>
      </w:r>
    </w:p>
    <w:p w:rsidR="00225541" w:rsidRPr="00293B83" w:rsidRDefault="00225541" w:rsidP="00293B83">
      <w:pPr>
        <w:spacing w:after="0"/>
        <w:jc w:val="both"/>
        <w:rPr>
          <w:rFonts w:asciiTheme="minorHAnsi" w:hAnsiTheme="minorHAnsi" w:cs="Arial"/>
          <w:i/>
          <w:color w:val="595959" w:themeColor="text1" w:themeTint="A6"/>
          <w:sz w:val="20"/>
          <w:szCs w:val="20"/>
        </w:rPr>
      </w:pPr>
    </w:p>
    <w:p w:rsidR="00E22452" w:rsidRPr="00293B83" w:rsidRDefault="00E22452"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Ausrichtung der Verpflegung an aktuellen Ernährungsrichtlinien und Qualitätsstandards</w:t>
      </w:r>
    </w:p>
    <w:p w:rsidR="00E22452" w:rsidRPr="00293B83" w:rsidRDefault="00E22452"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Erhöhung der Akzeptanz und Inanspruchnahme bedarfsgerechter/gesundheitsfördernder Verpflegungsangebote</w:t>
      </w:r>
    </w:p>
    <w:p w:rsidR="00E22452" w:rsidRDefault="00E22452" w:rsidP="00293B83">
      <w:pPr>
        <w:numPr>
          <w:ilvl w:val="0"/>
          <w:numId w:val="10"/>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Stärkung der Motivation und Handlungskompetenz zur eigenverantwortlichen Umstellung auf eine individuell bedarfsgerechte Ernährung</w:t>
      </w:r>
    </w:p>
    <w:p w:rsidR="00293B83" w:rsidRPr="00293B83" w:rsidRDefault="00293B83" w:rsidP="00293B83">
      <w:pPr>
        <w:spacing w:after="0"/>
        <w:ind w:left="360"/>
        <w:jc w:val="both"/>
        <w:rPr>
          <w:rFonts w:asciiTheme="minorHAnsi" w:hAnsiTheme="minorHAnsi" w:cs="Arial"/>
          <w:color w:val="595959" w:themeColor="text1" w:themeTint="A6"/>
          <w:sz w:val="20"/>
          <w:szCs w:val="20"/>
        </w:rPr>
      </w:pPr>
    </w:p>
    <w:p w:rsidR="00225541" w:rsidRPr="00293B83" w:rsidRDefault="00225541" w:rsidP="00293B83">
      <w:pPr>
        <w:spacing w:after="0"/>
        <w:rPr>
          <w:rFonts w:asciiTheme="minorHAnsi" w:hAnsiTheme="minorHAnsi" w:cs="Arial"/>
          <w:b/>
          <w:color w:val="7F7F7F" w:themeColor="text1" w:themeTint="80"/>
          <w:sz w:val="20"/>
          <w:szCs w:val="20"/>
        </w:rPr>
      </w:pPr>
      <w:r w:rsidRPr="00293B83">
        <w:rPr>
          <w:rFonts w:asciiTheme="minorHAnsi" w:hAnsiTheme="minorHAnsi" w:cs="Arial"/>
          <w:b/>
          <w:color w:val="7F7F7F" w:themeColor="text1" w:themeTint="80"/>
          <w:sz w:val="20"/>
          <w:szCs w:val="20"/>
        </w:rPr>
        <w:t>Zielgruppe</w:t>
      </w:r>
    </w:p>
    <w:p w:rsidR="00225541" w:rsidRPr="00293B83" w:rsidRDefault="00225541" w:rsidP="00293B83">
      <w:pPr>
        <w:spacing w:after="0"/>
        <w:rPr>
          <w:rFonts w:asciiTheme="minorHAnsi" w:hAnsiTheme="minorHAnsi" w:cs="Arial"/>
          <w:i/>
          <w:color w:val="595959" w:themeColor="text1" w:themeTint="A6"/>
          <w:sz w:val="20"/>
          <w:szCs w:val="20"/>
        </w:rPr>
      </w:pPr>
    </w:p>
    <w:p w:rsidR="007B2488" w:rsidRPr="00293B83" w:rsidRDefault="007B2488"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alle Beschäftigten</w:t>
      </w:r>
    </w:p>
    <w:p w:rsidR="007B2488" w:rsidRPr="00293B83" w:rsidRDefault="007B2488"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Übergewichtige, die ihr Gewicht reduzieren möchten</w:t>
      </w:r>
    </w:p>
    <w:p w:rsidR="007B2488" w:rsidRPr="00293B83" w:rsidRDefault="007B2488"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Beschäftigte mit ernährungsbedingten Erkrankungen</w:t>
      </w:r>
    </w:p>
    <w:p w:rsidR="00225541" w:rsidRDefault="007B2488"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Beschäftigte, die ein erhöhtes Risiko aufweisen für die Entwicklung einer ernährungsbedingten Erkrankung</w:t>
      </w:r>
    </w:p>
    <w:p w:rsidR="00293B83" w:rsidRPr="00293B83" w:rsidRDefault="00293B83" w:rsidP="00293B83">
      <w:pPr>
        <w:spacing w:after="0"/>
        <w:ind w:left="360"/>
        <w:rPr>
          <w:rFonts w:asciiTheme="minorHAnsi" w:hAnsiTheme="minorHAnsi" w:cs="Arial"/>
          <w:color w:val="595959" w:themeColor="text1" w:themeTint="A6"/>
          <w:sz w:val="20"/>
          <w:szCs w:val="20"/>
        </w:rPr>
      </w:pPr>
    </w:p>
    <w:p w:rsidR="00225541" w:rsidRPr="00293B83" w:rsidRDefault="00225541" w:rsidP="00293B83">
      <w:pPr>
        <w:spacing w:after="0"/>
        <w:rPr>
          <w:rFonts w:asciiTheme="minorHAnsi" w:hAnsiTheme="minorHAnsi" w:cs="Arial"/>
          <w:b/>
          <w:color w:val="7F7F7F" w:themeColor="text1" w:themeTint="80"/>
          <w:sz w:val="20"/>
          <w:szCs w:val="20"/>
        </w:rPr>
      </w:pPr>
      <w:r w:rsidRPr="00293B83">
        <w:rPr>
          <w:rFonts w:asciiTheme="minorHAnsi" w:hAnsiTheme="minorHAnsi" w:cs="Arial"/>
          <w:b/>
          <w:color w:val="7F7F7F" w:themeColor="text1" w:themeTint="80"/>
          <w:sz w:val="20"/>
          <w:szCs w:val="20"/>
        </w:rPr>
        <w:t>Mögliche Intervention</w:t>
      </w:r>
    </w:p>
    <w:p w:rsidR="001471C5" w:rsidRPr="00293B83" w:rsidRDefault="001471C5" w:rsidP="00293B83">
      <w:pPr>
        <w:keepLines/>
        <w:tabs>
          <w:tab w:val="left" w:pos="284"/>
        </w:tabs>
        <w:rPr>
          <w:rFonts w:asciiTheme="minorHAnsi" w:hAnsiTheme="minorHAnsi" w:cs="Arial"/>
          <w:i/>
          <w:color w:val="7F7F7F" w:themeColor="text1" w:themeTint="80"/>
          <w:sz w:val="20"/>
          <w:szCs w:val="20"/>
        </w:rPr>
      </w:pPr>
      <w:r w:rsidRPr="00293B83">
        <w:rPr>
          <w:rFonts w:asciiTheme="minorHAnsi" w:hAnsiTheme="minorHAnsi" w:cs="Arial"/>
          <w:bCs/>
          <w:i/>
          <w:color w:val="7F7F7F" w:themeColor="text1" w:themeTint="80"/>
          <w:sz w:val="20"/>
          <w:szCs w:val="20"/>
        </w:rPr>
        <w:t xml:space="preserve">Verhältnispräventiv: </w:t>
      </w:r>
    </w:p>
    <w:p w:rsidR="001471C5" w:rsidRPr="00293B83" w:rsidRDefault="001471C5"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Gesundheitsgerechte Betriebsverpflegungsangebote </w:t>
      </w:r>
    </w:p>
    <w:p w:rsidR="001471C5" w:rsidRPr="00293B83" w:rsidRDefault="001471C5"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Arbeitsplatznahe Bereitstellung von Obst und ungesüßten Getränken </w:t>
      </w:r>
    </w:p>
    <w:p w:rsidR="001471C5" w:rsidRPr="00293B83" w:rsidRDefault="001471C5"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Abstimmung der Öffnungszeiten der Kantine an die Bedürfnisse der Beschäftigten </w:t>
      </w:r>
    </w:p>
    <w:p w:rsidR="009928A4" w:rsidRPr="00293B83" w:rsidRDefault="001471C5"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Angepasste Pausenregelung/-gestaltung (z.B. erlaubte Pausenzeit, Pausentiming</w:t>
      </w:r>
      <w:r w:rsidR="009928A4" w:rsidRPr="00293B83">
        <w:rPr>
          <w:rFonts w:asciiTheme="minorHAnsi" w:hAnsiTheme="minorHAnsi" w:cs="Arial"/>
          <w:color w:val="595959" w:themeColor="text1" w:themeTint="A6"/>
          <w:sz w:val="20"/>
          <w:szCs w:val="20"/>
        </w:rPr>
        <w:t>)</w:t>
      </w:r>
      <w:r w:rsidRPr="00293B83">
        <w:rPr>
          <w:rFonts w:asciiTheme="minorHAnsi" w:hAnsiTheme="minorHAnsi" w:cs="Arial"/>
          <w:color w:val="595959" w:themeColor="text1" w:themeTint="A6"/>
          <w:sz w:val="20"/>
          <w:szCs w:val="20"/>
        </w:rPr>
        <w:t xml:space="preserve"> </w:t>
      </w:r>
    </w:p>
    <w:p w:rsidR="001471C5" w:rsidRPr="00293B83" w:rsidRDefault="001471C5"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Schaffung von Angeboten für besondere Zielgruppen (Schichtarbeiter, Diabetiker) </w:t>
      </w:r>
    </w:p>
    <w:p w:rsidR="000E0228" w:rsidRPr="00293B83" w:rsidRDefault="009928A4"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Produktkennzeichnung, z.B. farbliche Kennzeichnung gesunder Gerichte zur schnellen Orientierung </w:t>
      </w:r>
    </w:p>
    <w:p w:rsidR="009928A4" w:rsidRPr="00293B83" w:rsidRDefault="009928A4"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(betriebliche) Subvention gesunder Gerichte </w:t>
      </w:r>
    </w:p>
    <w:p w:rsidR="009928A4" w:rsidRPr="00293B83" w:rsidRDefault="009928A4"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Pausenraum mit Kühlschrank, Kochgelegenheit und Personenwaage </w:t>
      </w:r>
    </w:p>
    <w:p w:rsidR="009928A4" w:rsidRPr="00293B83" w:rsidRDefault="00F97F61" w:rsidP="00293B83">
      <w:pPr>
        <w:keepLines/>
        <w:tabs>
          <w:tab w:val="left" w:pos="284"/>
        </w:tabs>
        <w:spacing w:before="120" w:after="120"/>
        <w:jc w:val="both"/>
        <w:rPr>
          <w:rFonts w:asciiTheme="minorHAnsi" w:hAnsiTheme="minorHAnsi" w:cs="Arial"/>
          <w:i/>
          <w:color w:val="7F7F7F" w:themeColor="text1" w:themeTint="80"/>
          <w:sz w:val="20"/>
          <w:szCs w:val="20"/>
        </w:rPr>
      </w:pPr>
      <w:r w:rsidRPr="00293B83">
        <w:rPr>
          <w:rFonts w:asciiTheme="minorHAnsi" w:hAnsiTheme="minorHAnsi" w:cs="Arial"/>
          <w:bCs/>
          <w:i/>
          <w:color w:val="7F7F7F" w:themeColor="text1" w:themeTint="80"/>
          <w:sz w:val="20"/>
          <w:szCs w:val="20"/>
        </w:rPr>
        <w:t>Verhaltens</w:t>
      </w:r>
      <w:r w:rsidR="009928A4" w:rsidRPr="00293B83">
        <w:rPr>
          <w:rFonts w:asciiTheme="minorHAnsi" w:hAnsiTheme="minorHAnsi" w:cs="Arial"/>
          <w:bCs/>
          <w:i/>
          <w:color w:val="7F7F7F" w:themeColor="text1" w:themeTint="80"/>
          <w:sz w:val="20"/>
          <w:szCs w:val="20"/>
        </w:rPr>
        <w:t xml:space="preserve">präventiv: </w:t>
      </w:r>
    </w:p>
    <w:p w:rsidR="00F97F61" w:rsidRPr="00293B83" w:rsidRDefault="00F97F61"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Informationen und Motivierung zur Reduzierung ungesunder Ernährungsgewohnheiten (Ernährungsberatung)</w:t>
      </w:r>
    </w:p>
    <w:p w:rsidR="00F97F61" w:rsidRPr="00293B83" w:rsidRDefault="00F97F61"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Schulungen (Mitarbeiter &amp; Küchenpersonal) </w:t>
      </w:r>
    </w:p>
    <w:p w:rsidR="00F97F61" w:rsidRPr="00293B83" w:rsidRDefault="00F97F61"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Programme zur Gewichtskontrolle/-reduktion</w:t>
      </w:r>
    </w:p>
    <w:p w:rsidR="009928A4" w:rsidRPr="00293B83" w:rsidRDefault="00F97F61" w:rsidP="007214D8">
      <w:pPr>
        <w:numPr>
          <w:ilvl w:val="0"/>
          <w:numId w:val="43"/>
        </w:numPr>
        <w:spacing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Gewinnspiele, Wettbewerbe, Mitmach-Kampagnen</w:t>
      </w:r>
    </w:p>
    <w:p w:rsidR="007214D8" w:rsidRPr="007214D8" w:rsidRDefault="007214D8" w:rsidP="007214D8">
      <w:pPr>
        <w:spacing w:after="0"/>
        <w:ind w:left="360"/>
        <w:rPr>
          <w:rFonts w:asciiTheme="minorHAnsi" w:hAnsiTheme="minorHAnsi" w:cs="Arial"/>
          <w:color w:val="595959" w:themeColor="text1" w:themeTint="A6"/>
          <w:sz w:val="20"/>
          <w:szCs w:val="20"/>
        </w:rPr>
      </w:pPr>
    </w:p>
    <w:p w:rsidR="007214D8" w:rsidRDefault="007214D8" w:rsidP="00293B83">
      <w:pPr>
        <w:spacing w:after="0"/>
        <w:rPr>
          <w:rFonts w:asciiTheme="minorHAnsi" w:hAnsiTheme="minorHAnsi" w:cs="Arial"/>
          <w:b/>
          <w:color w:val="7F7F7F" w:themeColor="text1" w:themeTint="80"/>
          <w:sz w:val="20"/>
          <w:szCs w:val="20"/>
        </w:rPr>
      </w:pPr>
    </w:p>
    <w:p w:rsidR="007214D8" w:rsidRDefault="007214D8" w:rsidP="00293B83">
      <w:pPr>
        <w:spacing w:after="0"/>
        <w:rPr>
          <w:rFonts w:asciiTheme="minorHAnsi" w:hAnsiTheme="minorHAnsi" w:cs="Arial"/>
          <w:b/>
          <w:color w:val="7F7F7F" w:themeColor="text1" w:themeTint="80"/>
          <w:sz w:val="20"/>
          <w:szCs w:val="20"/>
        </w:rPr>
      </w:pPr>
    </w:p>
    <w:p w:rsidR="00EE473E" w:rsidRPr="00293B83" w:rsidRDefault="00EE473E" w:rsidP="00293B83">
      <w:pPr>
        <w:spacing w:after="0"/>
        <w:rPr>
          <w:rFonts w:asciiTheme="minorHAnsi" w:hAnsiTheme="minorHAnsi" w:cs="Arial"/>
          <w:b/>
          <w:color w:val="7F7F7F" w:themeColor="text1" w:themeTint="80"/>
          <w:sz w:val="20"/>
          <w:szCs w:val="20"/>
        </w:rPr>
      </w:pPr>
      <w:r w:rsidRPr="00293B83">
        <w:rPr>
          <w:rFonts w:asciiTheme="minorHAnsi" w:hAnsiTheme="minorHAnsi" w:cs="Arial"/>
          <w:b/>
          <w:color w:val="7F7F7F" w:themeColor="text1" w:themeTint="80"/>
          <w:sz w:val="20"/>
          <w:szCs w:val="20"/>
        </w:rPr>
        <w:t>DGE-Qualitätsstandards für die Betriebsverpflegung</w:t>
      </w:r>
    </w:p>
    <w:p w:rsidR="00EE473E" w:rsidRPr="00293B83" w:rsidRDefault="00EE473E" w:rsidP="00293B83">
      <w:pPr>
        <w:spacing w:before="120"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Mit dem </w:t>
      </w:r>
      <w:hyperlink r:id="rId12" w:history="1">
        <w:r w:rsidRPr="00293B83">
          <w:rPr>
            <w:rFonts w:asciiTheme="minorHAnsi" w:hAnsiTheme="minorHAnsi" w:cs="Arial"/>
            <w:color w:val="595959" w:themeColor="text1" w:themeTint="A6"/>
            <w:sz w:val="20"/>
            <w:szCs w:val="20"/>
          </w:rPr>
          <w:t>„DGE-Qualitätsstandard für die Betriebsverpflegung“</w:t>
        </w:r>
      </w:hyperlink>
      <w:r w:rsidRPr="00293B83">
        <w:rPr>
          <w:rFonts w:asciiTheme="minorHAnsi" w:hAnsiTheme="minorHAnsi" w:cs="Arial"/>
          <w:color w:val="595959" w:themeColor="text1" w:themeTint="A6"/>
          <w:sz w:val="20"/>
          <w:szCs w:val="20"/>
        </w:rPr>
        <w:t xml:space="preserve"> hat die Deutsche Gesellschaft für Ernährung </w:t>
      </w:r>
      <w:r w:rsidRPr="00293B83">
        <w:rPr>
          <w:rFonts w:asciiTheme="minorHAnsi" w:hAnsiTheme="minorHAnsi" w:cs="Arial"/>
          <w:color w:val="595959" w:themeColor="text1" w:themeTint="A6"/>
          <w:sz w:val="20"/>
          <w:szCs w:val="20"/>
        </w:rPr>
        <w:t>(DGE) die Anforderungen hinsichtlich einer gesunden Verpflegung formuliert.</w:t>
      </w:r>
      <w:r w:rsidR="00293B83" w:rsidRPr="00293B83">
        <w:rPr>
          <w:rFonts w:asciiTheme="minorHAnsi" w:hAnsiTheme="minorHAnsi" w:cs="Arial"/>
          <w:color w:val="595959" w:themeColor="text1" w:themeTint="A6"/>
          <w:sz w:val="20"/>
          <w:szCs w:val="20"/>
        </w:rPr>
        <w:t>⁵</w:t>
      </w:r>
      <w:r w:rsidRPr="00293B83">
        <w:rPr>
          <w:rFonts w:asciiTheme="minorHAnsi" w:hAnsiTheme="minorHAnsi" w:cs="Arial"/>
          <w:color w:val="595959" w:themeColor="text1" w:themeTint="A6"/>
          <w:sz w:val="20"/>
          <w:szCs w:val="20"/>
        </w:rPr>
        <w:t xml:space="preserve"> Konkrete Umsetzungsmöglichkeiten im Joballtag dienen als „Fahrplan“ zur Optimierung des Verpflegungsangebots im Betrieb. Kantinen, deren Angebot den Standards entspricht, können sich zertifizieren lassen. </w:t>
      </w:r>
    </w:p>
    <w:p w:rsidR="007044A6" w:rsidRPr="00293B83" w:rsidRDefault="007044A6" w:rsidP="00293B83">
      <w:pPr>
        <w:spacing w:after="0"/>
        <w:rPr>
          <w:rFonts w:asciiTheme="minorHAnsi" w:hAnsiTheme="minorHAnsi" w:cs="Arial"/>
          <w:b/>
          <w:color w:val="7F7F7F" w:themeColor="text1" w:themeTint="80"/>
          <w:sz w:val="20"/>
          <w:szCs w:val="20"/>
        </w:rPr>
      </w:pPr>
    </w:p>
    <w:p w:rsidR="00221D13" w:rsidRPr="00293B83" w:rsidRDefault="00446661" w:rsidP="00293B83">
      <w:pPr>
        <w:spacing w:after="0"/>
        <w:rPr>
          <w:rFonts w:asciiTheme="minorHAnsi" w:hAnsiTheme="minorHAnsi" w:cs="Arial"/>
          <w:b/>
          <w:color w:val="7F7F7F" w:themeColor="text1" w:themeTint="80"/>
          <w:sz w:val="20"/>
          <w:szCs w:val="20"/>
        </w:rPr>
      </w:pPr>
      <w:r w:rsidRPr="00293B83">
        <w:rPr>
          <w:rFonts w:asciiTheme="minorHAnsi" w:hAnsiTheme="minorHAnsi" w:cs="Arial"/>
          <w:b/>
          <w:color w:val="7F7F7F" w:themeColor="text1" w:themeTint="80"/>
          <w:sz w:val="20"/>
          <w:szCs w:val="20"/>
        </w:rPr>
        <w:t>Evaluation: Bewerten und Reflektieren</w:t>
      </w:r>
      <w:r w:rsidR="006354F3" w:rsidRPr="00293B83">
        <w:rPr>
          <w:rFonts w:asciiTheme="minorHAnsi" w:hAnsiTheme="minorHAnsi" w:cs="Arial"/>
          <w:b/>
          <w:color w:val="7F7F7F" w:themeColor="text1" w:themeTint="80"/>
          <w:sz w:val="20"/>
          <w:szCs w:val="20"/>
        </w:rPr>
        <w:t xml:space="preserve">                          </w:t>
      </w:r>
    </w:p>
    <w:p w:rsidR="00FA23AC" w:rsidRPr="00293B83" w:rsidRDefault="007B2488" w:rsidP="00293B83">
      <w:pPr>
        <w:spacing w:before="120"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Inwieweit eine Sensibilisierung der Mitarbeiter für die Notwendigkeit einer gesünderen Ernährung stattgefunden hat, lässt sich </w:t>
      </w:r>
      <w:r w:rsidR="00221D13" w:rsidRPr="00293B83">
        <w:rPr>
          <w:rFonts w:asciiTheme="minorHAnsi" w:hAnsiTheme="minorHAnsi" w:cs="Arial"/>
          <w:color w:val="595959" w:themeColor="text1" w:themeTint="A6"/>
          <w:sz w:val="20"/>
          <w:szCs w:val="20"/>
        </w:rPr>
        <w:t xml:space="preserve">gut evaluieren, z.B. über Verkaufszahlen in </w:t>
      </w:r>
      <w:r w:rsidR="009928A4" w:rsidRPr="00293B83">
        <w:rPr>
          <w:rFonts w:asciiTheme="minorHAnsi" w:hAnsiTheme="minorHAnsi" w:cs="Arial"/>
          <w:color w:val="595959" w:themeColor="text1" w:themeTint="A6"/>
          <w:sz w:val="20"/>
          <w:szCs w:val="20"/>
        </w:rPr>
        <w:t>Cafeteria/Kantine/</w:t>
      </w:r>
      <w:r w:rsidR="00947111" w:rsidRPr="00293B83">
        <w:rPr>
          <w:rFonts w:asciiTheme="minorHAnsi" w:hAnsiTheme="minorHAnsi" w:cs="Arial"/>
          <w:color w:val="595959" w:themeColor="text1" w:themeTint="A6"/>
          <w:sz w:val="20"/>
          <w:szCs w:val="20"/>
        </w:rPr>
        <w:t xml:space="preserve">Verkaufsautomat, </w:t>
      </w:r>
      <w:r w:rsidR="00221D13" w:rsidRPr="00293B83">
        <w:rPr>
          <w:rFonts w:asciiTheme="minorHAnsi" w:hAnsiTheme="minorHAnsi" w:cs="Arial"/>
          <w:color w:val="595959" w:themeColor="text1" w:themeTint="A6"/>
          <w:sz w:val="20"/>
          <w:szCs w:val="20"/>
        </w:rPr>
        <w:t>Vorher-/Nachher-Befragungen zur Ernährungssituation</w:t>
      </w:r>
      <w:r w:rsidR="00947111" w:rsidRPr="00293B83">
        <w:rPr>
          <w:rFonts w:asciiTheme="minorHAnsi" w:hAnsiTheme="minorHAnsi" w:cs="Arial"/>
          <w:color w:val="595959" w:themeColor="text1" w:themeTint="A6"/>
          <w:sz w:val="20"/>
          <w:szCs w:val="20"/>
        </w:rPr>
        <w:t xml:space="preserve"> oder Ernährungskenngrößen (z.B. Cholesterinspiegel, Body-Maß-Index (BMI)</w:t>
      </w:r>
      <w:r w:rsidR="001B28F0">
        <w:rPr>
          <w:rFonts w:asciiTheme="minorHAnsi" w:hAnsiTheme="minorHAnsi" w:cs="Arial"/>
          <w:color w:val="595959" w:themeColor="text1" w:themeTint="A6"/>
          <w:sz w:val="20"/>
          <w:szCs w:val="20"/>
        </w:rPr>
        <w:t>)</w:t>
      </w:r>
      <w:r w:rsidR="00947111" w:rsidRPr="00293B83">
        <w:rPr>
          <w:rFonts w:asciiTheme="minorHAnsi" w:hAnsiTheme="minorHAnsi" w:cs="Arial"/>
          <w:color w:val="595959" w:themeColor="text1" w:themeTint="A6"/>
          <w:sz w:val="20"/>
          <w:szCs w:val="20"/>
        </w:rPr>
        <w:t>.</w:t>
      </w:r>
    </w:p>
    <w:p w:rsidR="007044A6" w:rsidRPr="00293B83" w:rsidRDefault="007044A6" w:rsidP="00293B83">
      <w:pPr>
        <w:spacing w:after="0"/>
        <w:rPr>
          <w:rFonts w:asciiTheme="minorHAnsi" w:hAnsiTheme="minorHAnsi" w:cs="Arial"/>
          <w:b/>
          <w:color w:val="7F7F7F" w:themeColor="text1" w:themeTint="80"/>
          <w:sz w:val="20"/>
          <w:szCs w:val="20"/>
        </w:rPr>
      </w:pPr>
    </w:p>
    <w:p w:rsidR="00947111" w:rsidRPr="00293B83" w:rsidRDefault="00947111" w:rsidP="00293B83">
      <w:pPr>
        <w:spacing w:after="0"/>
        <w:rPr>
          <w:rFonts w:asciiTheme="minorHAnsi" w:hAnsiTheme="minorHAnsi" w:cs="Arial"/>
          <w:b/>
          <w:sz w:val="20"/>
          <w:szCs w:val="20"/>
          <w:shd w:val="pct15" w:color="auto" w:fill="FFFFFF"/>
        </w:rPr>
      </w:pPr>
      <w:r w:rsidRPr="00293B83">
        <w:rPr>
          <w:rFonts w:asciiTheme="minorHAnsi" w:hAnsiTheme="minorHAnsi" w:cs="Arial"/>
          <w:b/>
          <w:color w:val="7F7F7F" w:themeColor="text1" w:themeTint="80"/>
          <w:sz w:val="20"/>
          <w:szCs w:val="20"/>
        </w:rPr>
        <w:t xml:space="preserve">Wirksamkeit         </w:t>
      </w:r>
      <w:r w:rsidRPr="00293B83">
        <w:rPr>
          <w:rFonts w:asciiTheme="minorHAnsi" w:hAnsiTheme="minorHAnsi" w:cs="Arial"/>
          <w:b/>
          <w:sz w:val="20"/>
          <w:szCs w:val="20"/>
          <w:shd w:val="pct15" w:color="auto" w:fill="FFFFFF"/>
        </w:rPr>
        <w:t xml:space="preserve">                 </w:t>
      </w:r>
    </w:p>
    <w:p w:rsidR="00221D13" w:rsidRPr="00293B83" w:rsidRDefault="00E22452" w:rsidP="00293B83">
      <w:pPr>
        <w:spacing w:before="120" w:after="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Mehrere Studien zeigten auf, dass sich alleine durc</w:t>
      </w:r>
      <w:r w:rsidR="00221D13" w:rsidRPr="00293B83">
        <w:rPr>
          <w:rFonts w:asciiTheme="minorHAnsi" w:hAnsiTheme="minorHAnsi" w:cs="Arial"/>
          <w:color w:val="595959" w:themeColor="text1" w:themeTint="A6"/>
          <w:sz w:val="20"/>
          <w:szCs w:val="20"/>
        </w:rPr>
        <w:t xml:space="preserve">h </w:t>
      </w:r>
      <w:r w:rsidRPr="00293B83">
        <w:rPr>
          <w:rFonts w:asciiTheme="minorHAnsi" w:hAnsiTheme="minorHAnsi" w:cs="Arial"/>
          <w:color w:val="595959" w:themeColor="text1" w:themeTint="A6"/>
          <w:sz w:val="20"/>
          <w:szCs w:val="20"/>
        </w:rPr>
        <w:t>das Angebot und den Zugang zu gesundem Essen das Ernährungsverhalten</w:t>
      </w:r>
      <w:r w:rsidR="00221D13" w:rsidRPr="00293B83">
        <w:rPr>
          <w:rFonts w:asciiTheme="minorHAnsi" w:hAnsiTheme="minorHAnsi" w:cs="Arial"/>
          <w:color w:val="595959" w:themeColor="text1" w:themeTint="A6"/>
          <w:sz w:val="20"/>
          <w:szCs w:val="20"/>
        </w:rPr>
        <w:t xml:space="preserve"> </w:t>
      </w:r>
      <w:r w:rsidRPr="00293B83">
        <w:rPr>
          <w:rFonts w:asciiTheme="minorHAnsi" w:hAnsiTheme="minorHAnsi" w:cs="Arial"/>
          <w:color w:val="595959" w:themeColor="text1" w:themeTint="A6"/>
          <w:sz w:val="20"/>
          <w:szCs w:val="20"/>
        </w:rPr>
        <w:t>positiv beeinflussen lässt.</w:t>
      </w:r>
      <w:r w:rsidR="00293B83" w:rsidRPr="00293B83">
        <w:rPr>
          <w:rFonts w:asciiTheme="minorHAnsi" w:hAnsiTheme="minorHAnsi" w:cs="Arial"/>
          <w:color w:val="595959" w:themeColor="text1" w:themeTint="A6"/>
          <w:sz w:val="20"/>
          <w:szCs w:val="20"/>
        </w:rPr>
        <w:t>⁶</w:t>
      </w:r>
    </w:p>
    <w:p w:rsidR="00221D13" w:rsidRPr="00293B83" w:rsidRDefault="00221D13" w:rsidP="00293B83">
      <w:pPr>
        <w:spacing w:before="120" w:after="120"/>
        <w:jc w:val="both"/>
        <w:rPr>
          <w:rFonts w:asciiTheme="minorHAnsi" w:hAnsiTheme="minorHAnsi" w:cs="Arial"/>
          <w:color w:val="595959" w:themeColor="text1" w:themeTint="A6"/>
          <w:sz w:val="20"/>
          <w:szCs w:val="20"/>
        </w:rPr>
      </w:pPr>
      <w:r w:rsidRPr="00293B83">
        <w:rPr>
          <w:rFonts w:asciiTheme="minorHAnsi" w:hAnsiTheme="minorHAnsi" w:cs="Arial"/>
          <w:color w:val="595959" w:themeColor="text1" w:themeTint="A6"/>
          <w:sz w:val="20"/>
          <w:szCs w:val="20"/>
        </w:rPr>
        <w:t xml:space="preserve">Mit </w:t>
      </w:r>
      <w:r w:rsidR="001B28F0">
        <w:rPr>
          <w:rFonts w:asciiTheme="minorHAnsi" w:hAnsiTheme="minorHAnsi" w:cs="Arial"/>
          <w:color w:val="595959" w:themeColor="text1" w:themeTint="A6"/>
          <w:sz w:val="20"/>
          <w:szCs w:val="20"/>
        </w:rPr>
        <w:t xml:space="preserve">ernährungsbezogenen </w:t>
      </w:r>
      <w:r w:rsidRPr="00293B83">
        <w:rPr>
          <w:rFonts w:asciiTheme="minorHAnsi" w:hAnsiTheme="minorHAnsi" w:cs="Arial"/>
          <w:color w:val="595959" w:themeColor="text1" w:themeTint="A6"/>
          <w:sz w:val="20"/>
          <w:szCs w:val="20"/>
        </w:rPr>
        <w:t xml:space="preserve">Maßnahmen </w:t>
      </w:r>
      <w:r w:rsidR="001B28F0">
        <w:rPr>
          <w:rFonts w:asciiTheme="minorHAnsi" w:hAnsiTheme="minorHAnsi" w:cs="Arial"/>
          <w:color w:val="595959" w:themeColor="text1" w:themeTint="A6"/>
          <w:sz w:val="20"/>
          <w:szCs w:val="20"/>
        </w:rPr>
        <w:t>am Arbeitsplatz</w:t>
      </w:r>
      <w:r w:rsidRPr="00293B83">
        <w:rPr>
          <w:rFonts w:asciiTheme="minorHAnsi" w:hAnsiTheme="minorHAnsi" w:cs="Arial"/>
          <w:color w:val="595959" w:themeColor="text1" w:themeTint="A6"/>
          <w:sz w:val="20"/>
          <w:szCs w:val="20"/>
        </w:rPr>
        <w:t xml:space="preserve"> lassen sich der Obst-, Gemüseverzehr sowie die Ballaststoffaufnahme von Mitarbeitern signifikant steigern. Dabei sind Interventionen, die Komponenten zur Ernährungsverbesserung und Bewegungssteigerung kombinieren besonders erfolgversprechend und nachhaltig.</w:t>
      </w:r>
      <w:r w:rsidR="00293B83" w:rsidRPr="00293B83">
        <w:rPr>
          <w:rFonts w:asciiTheme="minorHAnsi" w:hAnsiTheme="minorHAnsi" w:cs="Arial"/>
          <w:color w:val="595959" w:themeColor="text1" w:themeTint="A6"/>
          <w:sz w:val="20"/>
          <w:szCs w:val="20"/>
        </w:rPr>
        <w:t>⁷</w:t>
      </w:r>
    </w:p>
    <w:p w:rsidR="00045721" w:rsidRPr="00293B83" w:rsidRDefault="00947111" w:rsidP="00293B83">
      <w:pPr>
        <w:spacing w:after="0"/>
        <w:jc w:val="both"/>
        <w:rPr>
          <w:rFonts w:asciiTheme="minorHAnsi" w:hAnsiTheme="minorHAnsi"/>
          <w:bCs/>
          <w:iCs/>
          <w:color w:val="595959" w:themeColor="text1" w:themeTint="A6"/>
          <w:sz w:val="20"/>
          <w:szCs w:val="20"/>
        </w:rPr>
      </w:pPr>
      <w:r w:rsidRPr="00293B83">
        <w:rPr>
          <w:rFonts w:asciiTheme="minorHAnsi" w:hAnsiTheme="minorHAnsi" w:cs="Arial"/>
          <w:color w:val="595959" w:themeColor="text1" w:themeTint="A6"/>
          <w:sz w:val="20"/>
          <w:szCs w:val="20"/>
        </w:rPr>
        <w:t xml:space="preserve">Studien haben den positiven Effekt </w:t>
      </w:r>
      <w:r w:rsidRPr="00293B83">
        <w:rPr>
          <w:rFonts w:asciiTheme="minorHAnsi" w:hAnsiTheme="minorHAnsi" w:cs="Arial"/>
          <w:bCs/>
          <w:iCs/>
          <w:color w:val="595959" w:themeColor="text1" w:themeTint="A6"/>
          <w:sz w:val="20"/>
          <w:szCs w:val="20"/>
        </w:rPr>
        <w:t xml:space="preserve">betrieblicher Maßnahmen zur Förderung einer gesunden Ernährung </w:t>
      </w:r>
      <w:r w:rsidRPr="00293B83">
        <w:rPr>
          <w:rFonts w:asciiTheme="minorHAnsi" w:hAnsiTheme="minorHAnsi" w:cs="Arial"/>
          <w:color w:val="595959" w:themeColor="text1" w:themeTint="A6"/>
          <w:sz w:val="20"/>
          <w:szCs w:val="20"/>
        </w:rPr>
        <w:t xml:space="preserve">auf </w:t>
      </w:r>
      <w:r w:rsidRPr="00293B83">
        <w:rPr>
          <w:rFonts w:asciiTheme="minorHAnsi" w:hAnsiTheme="minorHAnsi" w:cs="Arial"/>
          <w:bCs/>
          <w:iCs/>
          <w:color w:val="595959" w:themeColor="text1" w:themeTint="A6"/>
          <w:sz w:val="20"/>
          <w:szCs w:val="20"/>
        </w:rPr>
        <w:t xml:space="preserve">ökonomische Parameter belegt: </w:t>
      </w:r>
      <w:r w:rsidR="007044A6" w:rsidRPr="00293B83">
        <w:rPr>
          <w:rFonts w:asciiTheme="minorHAnsi" w:hAnsiTheme="minorHAnsi"/>
          <w:bCs/>
          <w:iCs/>
          <w:color w:val="595959" w:themeColor="text1" w:themeTint="A6"/>
          <w:sz w:val="20"/>
          <w:szCs w:val="20"/>
        </w:rPr>
        <w:t>In mehreren</w:t>
      </w:r>
      <w:r w:rsidRPr="00293B83">
        <w:rPr>
          <w:rFonts w:asciiTheme="minorHAnsi" w:hAnsiTheme="minorHAnsi"/>
          <w:bCs/>
          <w:iCs/>
          <w:color w:val="595959" w:themeColor="text1" w:themeTint="A6"/>
          <w:sz w:val="20"/>
          <w:szCs w:val="20"/>
        </w:rPr>
        <w:t xml:space="preserve"> Studien konnte Absentismus reduziert und/oder die Produktivität gesteigert werden.</w:t>
      </w:r>
      <w:r w:rsidR="00293B83" w:rsidRPr="00293B83">
        <w:rPr>
          <w:rFonts w:asciiTheme="minorHAnsi" w:hAnsiTheme="minorHAnsi"/>
          <w:bCs/>
          <w:iCs/>
          <w:color w:val="595959" w:themeColor="text1" w:themeTint="A6"/>
          <w:sz w:val="20"/>
          <w:szCs w:val="20"/>
        </w:rPr>
        <w:t>⁸</w:t>
      </w:r>
    </w:p>
    <w:p w:rsidR="007044A6" w:rsidRPr="00293B83" w:rsidRDefault="007044A6" w:rsidP="00293B83">
      <w:pPr>
        <w:spacing w:after="0"/>
        <w:jc w:val="both"/>
        <w:rPr>
          <w:rFonts w:asciiTheme="minorHAnsi" w:hAnsiTheme="minorHAnsi" w:cs="Arial"/>
          <w:b/>
          <w:color w:val="7F7F7F" w:themeColor="text1" w:themeTint="80"/>
          <w:sz w:val="20"/>
          <w:szCs w:val="20"/>
        </w:rPr>
      </w:pPr>
    </w:p>
    <w:p w:rsidR="007B2488" w:rsidRPr="00293B83" w:rsidRDefault="00207F79" w:rsidP="00293B83">
      <w:pPr>
        <w:spacing w:after="0"/>
        <w:jc w:val="both"/>
        <w:rPr>
          <w:rFonts w:asciiTheme="minorHAnsi" w:hAnsiTheme="minorHAnsi" w:cs="Arial"/>
          <w:color w:val="595959" w:themeColor="text1" w:themeTint="A6"/>
          <w:sz w:val="20"/>
          <w:szCs w:val="20"/>
        </w:rPr>
      </w:pPr>
      <w:r w:rsidRPr="00293B83">
        <w:rPr>
          <w:rFonts w:asciiTheme="minorHAnsi" w:hAnsiTheme="minorHAnsi" w:cs="Arial"/>
          <w:b/>
          <w:color w:val="7F7F7F" w:themeColor="text1" w:themeTint="80"/>
          <w:sz w:val="20"/>
          <w:szCs w:val="20"/>
        </w:rPr>
        <w:t>Fazit</w:t>
      </w:r>
      <w:r w:rsidR="001559BC" w:rsidRPr="00293B83">
        <w:rPr>
          <w:rFonts w:asciiTheme="minorHAnsi" w:hAnsiTheme="minorHAnsi" w:cs="Arial"/>
          <w:b/>
          <w:color w:val="7F7F7F" w:themeColor="text1" w:themeTint="80"/>
          <w:sz w:val="20"/>
          <w:szCs w:val="20"/>
        </w:rPr>
        <w:t xml:space="preserve"> </w:t>
      </w:r>
      <w:r w:rsidRPr="00293B83">
        <w:rPr>
          <w:rFonts w:asciiTheme="minorHAnsi" w:hAnsiTheme="minorHAnsi" w:cs="Arial"/>
          <w:color w:val="595959" w:themeColor="text1" w:themeTint="A6"/>
          <w:sz w:val="20"/>
          <w:szCs w:val="20"/>
        </w:rPr>
        <w:t xml:space="preserve">Zusammenfassend gesehen, bietet das Setting „Arbeit“ vielfältige Möglichkeiten für eine gesunde Ernährungsweise und hat somit einen positiven Einfluss </w:t>
      </w:r>
      <w:r w:rsidR="00532F22" w:rsidRPr="00293B83">
        <w:rPr>
          <w:rFonts w:asciiTheme="minorHAnsi" w:hAnsiTheme="minorHAnsi" w:cs="Arial"/>
          <w:color w:val="595959" w:themeColor="text1" w:themeTint="A6"/>
          <w:sz w:val="20"/>
          <w:szCs w:val="20"/>
        </w:rPr>
        <w:t>auf individuelle</w:t>
      </w:r>
      <w:r w:rsidRPr="00293B83">
        <w:rPr>
          <w:rFonts w:asciiTheme="minorHAnsi" w:hAnsiTheme="minorHAnsi" w:cs="Arial"/>
          <w:color w:val="595959" w:themeColor="text1" w:themeTint="A6"/>
          <w:sz w:val="20"/>
          <w:szCs w:val="20"/>
        </w:rPr>
        <w:t xml:space="preserve"> Essgewohnheiten, die sich wiederum günstig auf die Gesundheit, Leistungsbereitschaft </w:t>
      </w:r>
      <w:r w:rsidR="00532F22" w:rsidRPr="00293B83">
        <w:rPr>
          <w:rFonts w:asciiTheme="minorHAnsi" w:hAnsiTheme="minorHAnsi" w:cs="Arial"/>
          <w:color w:val="595959" w:themeColor="text1" w:themeTint="A6"/>
          <w:sz w:val="20"/>
          <w:szCs w:val="20"/>
        </w:rPr>
        <w:t xml:space="preserve">und </w:t>
      </w:r>
      <w:r w:rsidRPr="00293B83">
        <w:rPr>
          <w:rFonts w:asciiTheme="minorHAnsi" w:hAnsiTheme="minorHAnsi" w:cs="Arial"/>
          <w:color w:val="595959" w:themeColor="text1" w:themeTint="A6"/>
          <w:sz w:val="20"/>
          <w:szCs w:val="20"/>
        </w:rPr>
        <w:t>Motivation der Beschäftigten auswir</w:t>
      </w:r>
      <w:r w:rsidR="00FC0091" w:rsidRPr="00293B83">
        <w:rPr>
          <w:rFonts w:asciiTheme="minorHAnsi" w:hAnsiTheme="minorHAnsi" w:cs="Arial"/>
          <w:color w:val="595959" w:themeColor="text1" w:themeTint="A6"/>
          <w:sz w:val="20"/>
          <w:szCs w:val="20"/>
        </w:rPr>
        <w:t>k</w:t>
      </w:r>
      <w:r w:rsidR="0054138F" w:rsidRPr="00293B83">
        <w:rPr>
          <w:rFonts w:asciiTheme="minorHAnsi" w:hAnsiTheme="minorHAnsi" w:cs="Arial"/>
          <w:color w:val="595959" w:themeColor="text1" w:themeTint="A6"/>
          <w:sz w:val="20"/>
          <w:szCs w:val="20"/>
        </w:rPr>
        <w:t>en</w:t>
      </w:r>
      <w:r w:rsidR="00FC0091" w:rsidRPr="00293B83">
        <w:rPr>
          <w:rFonts w:asciiTheme="minorHAnsi" w:hAnsiTheme="minorHAnsi" w:cs="Arial"/>
          <w:color w:val="595959" w:themeColor="text1" w:themeTint="A6"/>
          <w:sz w:val="20"/>
          <w:szCs w:val="20"/>
        </w:rPr>
        <w:t>.</w:t>
      </w:r>
    </w:p>
    <w:p w:rsidR="001559BC" w:rsidRPr="00293B83" w:rsidRDefault="001559BC" w:rsidP="00293B83">
      <w:pPr>
        <w:spacing w:after="0"/>
        <w:jc w:val="both"/>
        <w:rPr>
          <w:rFonts w:asciiTheme="minorHAnsi" w:hAnsiTheme="minorHAnsi" w:cs="Arial"/>
          <w:color w:val="595959" w:themeColor="text1" w:themeTint="A6"/>
          <w:sz w:val="20"/>
          <w:szCs w:val="20"/>
        </w:rPr>
      </w:pPr>
    </w:p>
    <w:p w:rsidR="001559BC" w:rsidRPr="00293B83" w:rsidRDefault="001559BC" w:rsidP="00293B83">
      <w:pPr>
        <w:spacing w:after="0"/>
        <w:jc w:val="both"/>
        <w:rPr>
          <w:rFonts w:asciiTheme="minorHAnsi" w:hAnsiTheme="minorHAnsi" w:cs="Arial"/>
          <w:color w:val="595959" w:themeColor="text1" w:themeTint="A6"/>
          <w:sz w:val="20"/>
          <w:szCs w:val="20"/>
        </w:rPr>
      </w:pPr>
    </w:p>
    <w:p w:rsidR="001559BC" w:rsidRPr="00293B83" w:rsidRDefault="001559BC" w:rsidP="00293B83">
      <w:pPr>
        <w:spacing w:after="0"/>
        <w:jc w:val="both"/>
        <w:rPr>
          <w:rFonts w:asciiTheme="minorHAnsi" w:hAnsiTheme="minorHAnsi" w:cs="Arial"/>
          <w:color w:val="595959" w:themeColor="text1" w:themeTint="A6"/>
          <w:sz w:val="20"/>
          <w:szCs w:val="20"/>
        </w:rPr>
      </w:pPr>
    </w:p>
    <w:p w:rsidR="001559BC" w:rsidRPr="00293B83" w:rsidRDefault="001559BC" w:rsidP="00293B83">
      <w:pPr>
        <w:autoSpaceDE w:val="0"/>
        <w:autoSpaceDN w:val="0"/>
        <w:adjustRightInd w:val="0"/>
        <w:spacing w:after="0"/>
        <w:rPr>
          <w:rFonts w:ascii="Arial" w:hAnsi="Arial" w:cs="Arial"/>
          <w:b/>
          <w:bCs/>
          <w:color w:val="595959"/>
          <w:sz w:val="20"/>
          <w:szCs w:val="20"/>
          <w:lang w:val="en-US"/>
        </w:rPr>
        <w:sectPr w:rsidR="001559BC" w:rsidRPr="00293B83" w:rsidSect="00E22452">
          <w:type w:val="continuous"/>
          <w:pgSz w:w="11907" w:h="16840" w:code="9"/>
          <w:pgMar w:top="1418" w:right="1134" w:bottom="567" w:left="851" w:header="709" w:footer="459" w:gutter="0"/>
          <w:cols w:num="2" w:space="708"/>
          <w:docGrid w:linePitch="360"/>
        </w:sectPr>
      </w:pPr>
    </w:p>
    <w:p w:rsidR="007214D8" w:rsidRDefault="007214D8" w:rsidP="00293B83">
      <w:pPr>
        <w:autoSpaceDE w:val="0"/>
        <w:autoSpaceDN w:val="0"/>
        <w:adjustRightInd w:val="0"/>
        <w:spacing w:after="0"/>
        <w:rPr>
          <w:rFonts w:asciiTheme="minorHAnsi" w:hAnsiTheme="minorHAnsi" w:cs="Arial"/>
          <w:b/>
          <w:bCs/>
          <w:sz w:val="20"/>
          <w:szCs w:val="20"/>
          <w:lang w:val="en-US"/>
        </w:rPr>
      </w:pPr>
    </w:p>
    <w:p w:rsidR="007214D8" w:rsidRDefault="007214D8" w:rsidP="00293B83">
      <w:pPr>
        <w:autoSpaceDE w:val="0"/>
        <w:autoSpaceDN w:val="0"/>
        <w:adjustRightInd w:val="0"/>
        <w:spacing w:after="0"/>
        <w:rPr>
          <w:rFonts w:asciiTheme="minorHAnsi" w:hAnsiTheme="minorHAnsi" w:cs="Arial"/>
          <w:b/>
          <w:bCs/>
          <w:sz w:val="20"/>
          <w:szCs w:val="20"/>
          <w:lang w:val="en-US"/>
        </w:rPr>
      </w:pPr>
    </w:p>
    <w:p w:rsidR="007214D8" w:rsidRDefault="007214D8" w:rsidP="00293B83">
      <w:pPr>
        <w:autoSpaceDE w:val="0"/>
        <w:autoSpaceDN w:val="0"/>
        <w:adjustRightInd w:val="0"/>
        <w:spacing w:after="0"/>
        <w:rPr>
          <w:rFonts w:asciiTheme="minorHAnsi" w:hAnsiTheme="minorHAnsi" w:cs="Arial"/>
          <w:b/>
          <w:bCs/>
          <w:sz w:val="20"/>
          <w:szCs w:val="20"/>
          <w:lang w:val="en-US"/>
        </w:rPr>
      </w:pPr>
    </w:p>
    <w:p w:rsidR="001559BC" w:rsidRDefault="007214D8" w:rsidP="00293B83">
      <w:pPr>
        <w:autoSpaceDE w:val="0"/>
        <w:autoSpaceDN w:val="0"/>
        <w:adjustRightInd w:val="0"/>
        <w:spacing w:after="0"/>
        <w:rPr>
          <w:rFonts w:asciiTheme="minorHAnsi" w:hAnsiTheme="minorHAnsi" w:cs="Arial"/>
          <w:b/>
          <w:bCs/>
          <w:sz w:val="20"/>
          <w:szCs w:val="20"/>
          <w:lang w:val="en-US"/>
        </w:rPr>
      </w:pPr>
      <w:r>
        <w:rPr>
          <w:rFonts w:asciiTheme="minorHAnsi" w:hAnsiTheme="minorHAnsi" w:cs="Arial"/>
          <w:b/>
          <w:bCs/>
          <w:sz w:val="20"/>
          <w:szCs w:val="20"/>
          <w:lang w:val="en-US"/>
        </w:rPr>
        <w:t>Quellen:</w:t>
      </w:r>
    </w:p>
    <w:p w:rsidR="007214D8" w:rsidRPr="00293B83" w:rsidRDefault="007214D8" w:rsidP="00293B83">
      <w:pPr>
        <w:autoSpaceDE w:val="0"/>
        <w:autoSpaceDN w:val="0"/>
        <w:adjustRightInd w:val="0"/>
        <w:spacing w:after="0"/>
        <w:rPr>
          <w:rFonts w:asciiTheme="minorHAnsi" w:hAnsiTheme="minorHAnsi" w:cs="Arial"/>
          <w:b/>
          <w:bCs/>
          <w:sz w:val="20"/>
          <w:szCs w:val="20"/>
          <w:lang w:val="en-US"/>
        </w:rPr>
      </w:pPr>
    </w:p>
    <w:p w:rsidR="001559BC" w:rsidRPr="00293B83" w:rsidRDefault="001559BC" w:rsidP="00293B83">
      <w:pPr>
        <w:pStyle w:val="Listenabsatz"/>
        <w:numPr>
          <w:ilvl w:val="0"/>
          <w:numId w:val="42"/>
        </w:numPr>
        <w:autoSpaceDE w:val="0"/>
        <w:autoSpaceDN w:val="0"/>
        <w:adjustRightInd w:val="0"/>
        <w:spacing w:after="0"/>
        <w:rPr>
          <w:rFonts w:asciiTheme="minorHAnsi" w:hAnsiTheme="minorHAnsi" w:cs="Arial"/>
          <w:b/>
          <w:bCs/>
          <w:color w:val="595959"/>
          <w:sz w:val="20"/>
          <w:szCs w:val="20"/>
          <w:lang w:val="en-US"/>
        </w:rPr>
      </w:pPr>
      <w:r w:rsidRPr="00293B83">
        <w:rPr>
          <w:rFonts w:asciiTheme="minorHAnsi" w:eastAsia="Times New Roman" w:hAnsiTheme="minorHAnsi" w:cs="Arial"/>
          <w:color w:val="595959" w:themeColor="text1" w:themeTint="A6"/>
          <w:sz w:val="20"/>
          <w:szCs w:val="20"/>
          <w:lang w:bidi="en-US"/>
        </w:rPr>
        <w:t>Deutsche Gesellschaft für Ernährung</w:t>
      </w:r>
      <w:r w:rsidR="001B28F0">
        <w:rPr>
          <w:rFonts w:asciiTheme="minorHAnsi" w:eastAsia="Times New Roman" w:hAnsiTheme="minorHAnsi" w:cs="Arial"/>
          <w:color w:val="595959" w:themeColor="text1" w:themeTint="A6"/>
          <w:sz w:val="20"/>
          <w:szCs w:val="20"/>
          <w:lang w:bidi="en-US"/>
        </w:rPr>
        <w:t xml:space="preserve"> (DGE</w:t>
      </w:r>
      <w:r w:rsidRPr="00293B83">
        <w:rPr>
          <w:rFonts w:asciiTheme="minorHAnsi" w:eastAsia="Times New Roman" w:hAnsiTheme="minorHAnsi" w:cs="Arial"/>
          <w:color w:val="595959" w:themeColor="text1" w:themeTint="A6"/>
          <w:sz w:val="20"/>
          <w:szCs w:val="20"/>
          <w:lang w:bidi="en-US"/>
        </w:rPr>
        <w:t>): Vollwertig essen und trinken nach den 10 Regeln der DGE</w:t>
      </w:r>
    </w:p>
    <w:p w:rsidR="001559BC" w:rsidRPr="00293B83" w:rsidRDefault="001559BC" w:rsidP="00293B83">
      <w:pPr>
        <w:pStyle w:val="Listenabsatz"/>
        <w:numPr>
          <w:ilvl w:val="0"/>
          <w:numId w:val="42"/>
        </w:numPr>
        <w:autoSpaceDE w:val="0"/>
        <w:autoSpaceDN w:val="0"/>
        <w:adjustRightInd w:val="0"/>
        <w:spacing w:after="0"/>
        <w:rPr>
          <w:rFonts w:asciiTheme="minorHAnsi" w:hAnsiTheme="minorHAnsi" w:cs="Arial"/>
          <w:b/>
          <w:bCs/>
          <w:color w:val="595959"/>
          <w:sz w:val="20"/>
          <w:szCs w:val="20"/>
          <w:lang w:val="en-US"/>
        </w:rPr>
      </w:pPr>
      <w:r w:rsidRPr="00293B83">
        <w:rPr>
          <w:rFonts w:asciiTheme="minorHAnsi" w:hAnsiTheme="minorHAnsi" w:cs="Arial"/>
          <w:bCs/>
          <w:color w:val="595959" w:themeColor="text1" w:themeTint="A6"/>
          <w:sz w:val="20"/>
          <w:szCs w:val="20"/>
        </w:rPr>
        <w:t>Max Rubner-Institut &amp; Bundesforschungsinstitut für Ernährung und Lebensmittel (2008)</w:t>
      </w:r>
      <w:r w:rsidR="001B28F0">
        <w:rPr>
          <w:rFonts w:asciiTheme="minorHAnsi" w:hAnsiTheme="minorHAnsi" w:cs="Arial"/>
          <w:bCs/>
          <w:color w:val="595959" w:themeColor="text1" w:themeTint="A6"/>
          <w:sz w:val="20"/>
          <w:szCs w:val="20"/>
        </w:rPr>
        <w:t>:</w:t>
      </w:r>
      <w:r w:rsidRPr="00293B83">
        <w:rPr>
          <w:rFonts w:asciiTheme="minorHAnsi" w:hAnsiTheme="minorHAnsi" w:cs="Arial"/>
          <w:bCs/>
          <w:color w:val="595959" w:themeColor="text1" w:themeTint="A6"/>
          <w:sz w:val="20"/>
          <w:szCs w:val="20"/>
        </w:rPr>
        <w:t xml:space="preserve"> Nationale Verzehrstudie II  </w:t>
      </w:r>
      <w:hyperlink r:id="rId13" w:history="1">
        <w:r w:rsidRPr="00293B83">
          <w:rPr>
            <w:rStyle w:val="Hyperlink"/>
            <w:rFonts w:asciiTheme="minorHAnsi" w:hAnsiTheme="minorHAnsi" w:cs="Arial"/>
            <w:bCs/>
            <w:color w:val="595959" w:themeColor="text1" w:themeTint="A6"/>
            <w:sz w:val="20"/>
            <w:szCs w:val="20"/>
          </w:rPr>
          <w:t>http://www.mri.bund.de/de/home/</w:t>
        </w:r>
      </w:hyperlink>
      <w:r w:rsidRPr="00293B83">
        <w:rPr>
          <w:rFonts w:asciiTheme="minorHAnsi" w:hAnsiTheme="minorHAnsi" w:cs="Arial"/>
          <w:bCs/>
          <w:color w:val="595959" w:themeColor="text1" w:themeTint="A6"/>
          <w:sz w:val="20"/>
          <w:szCs w:val="20"/>
        </w:rPr>
        <w:t xml:space="preserve">, </w:t>
      </w:r>
    </w:p>
    <w:p w:rsidR="001559BC" w:rsidRPr="00293B83" w:rsidRDefault="001559BC" w:rsidP="00293B83">
      <w:pPr>
        <w:pStyle w:val="Listenabsatz"/>
        <w:numPr>
          <w:ilvl w:val="0"/>
          <w:numId w:val="42"/>
        </w:numPr>
        <w:autoSpaceDE w:val="0"/>
        <w:autoSpaceDN w:val="0"/>
        <w:adjustRightInd w:val="0"/>
        <w:spacing w:after="0"/>
        <w:rPr>
          <w:rStyle w:val="Hyperlink"/>
          <w:rFonts w:asciiTheme="minorHAnsi" w:hAnsiTheme="minorHAnsi" w:cs="Arial"/>
          <w:b/>
          <w:bCs/>
          <w:color w:val="595959"/>
          <w:sz w:val="20"/>
          <w:szCs w:val="20"/>
          <w:u w:val="none"/>
          <w:lang w:val="en-US"/>
        </w:rPr>
      </w:pPr>
      <w:r w:rsidRPr="00293B83">
        <w:rPr>
          <w:rFonts w:asciiTheme="minorHAnsi" w:hAnsiTheme="minorHAnsi" w:cs="Arial"/>
          <w:bCs/>
          <w:color w:val="595959" w:themeColor="text1" w:themeTint="A6"/>
          <w:sz w:val="20"/>
          <w:szCs w:val="20"/>
        </w:rPr>
        <w:t xml:space="preserve">Bundesministerium für Bildung und Forschung, Präventions- und Ernährungsforschung: </w:t>
      </w:r>
      <w:hyperlink r:id="rId14" w:history="1">
        <w:r w:rsidRPr="00293B83">
          <w:rPr>
            <w:rStyle w:val="Hyperlink"/>
            <w:rFonts w:asciiTheme="minorHAnsi" w:hAnsiTheme="minorHAnsi" w:cs="Arial"/>
            <w:bCs/>
            <w:color w:val="595959" w:themeColor="text1" w:themeTint="A6"/>
            <w:sz w:val="20"/>
            <w:szCs w:val="20"/>
          </w:rPr>
          <w:t>https://www.bmbf.de/de/ernaehrungsforschung-390.html</w:t>
        </w:r>
      </w:hyperlink>
    </w:p>
    <w:p w:rsidR="001559BC" w:rsidRPr="00293B83" w:rsidRDefault="001559BC" w:rsidP="00293B83">
      <w:pPr>
        <w:pStyle w:val="Listenabsatz"/>
        <w:numPr>
          <w:ilvl w:val="0"/>
          <w:numId w:val="42"/>
        </w:numPr>
        <w:autoSpaceDE w:val="0"/>
        <w:autoSpaceDN w:val="0"/>
        <w:adjustRightInd w:val="0"/>
        <w:spacing w:after="0"/>
        <w:rPr>
          <w:rFonts w:asciiTheme="minorHAnsi" w:hAnsiTheme="minorHAnsi" w:cs="Arial"/>
          <w:b/>
          <w:bCs/>
          <w:color w:val="595959"/>
          <w:sz w:val="20"/>
          <w:szCs w:val="20"/>
          <w:lang w:val="en-US"/>
        </w:rPr>
      </w:pPr>
      <w:r w:rsidRPr="00293B83">
        <w:rPr>
          <w:rFonts w:asciiTheme="minorHAnsi" w:hAnsiTheme="minorHAnsi" w:cs="Arial"/>
          <w:bCs/>
          <w:color w:val="595959" w:themeColor="text1" w:themeTint="A6"/>
          <w:sz w:val="20"/>
          <w:szCs w:val="20"/>
        </w:rPr>
        <w:t>Europäische Kommission (2006)</w:t>
      </w:r>
      <w:r w:rsidR="001B28F0">
        <w:rPr>
          <w:rFonts w:asciiTheme="minorHAnsi" w:hAnsiTheme="minorHAnsi" w:cs="Arial"/>
          <w:bCs/>
          <w:color w:val="595959" w:themeColor="text1" w:themeTint="A6"/>
          <w:sz w:val="20"/>
          <w:szCs w:val="20"/>
        </w:rPr>
        <w:t>:</w:t>
      </w:r>
      <w:r w:rsidRPr="00293B83">
        <w:rPr>
          <w:rFonts w:asciiTheme="minorHAnsi" w:hAnsiTheme="minorHAnsi" w:cs="Arial"/>
          <w:bCs/>
          <w:color w:val="595959" w:themeColor="text1" w:themeTint="A6"/>
          <w:sz w:val="20"/>
          <w:szCs w:val="20"/>
        </w:rPr>
        <w:t xml:space="preserve"> EUROBAROMETER Gesundheit und Ernährung</w:t>
      </w:r>
    </w:p>
    <w:p w:rsidR="001559BC" w:rsidRPr="00293B83" w:rsidRDefault="001559BC" w:rsidP="00293B83">
      <w:pPr>
        <w:pStyle w:val="Listenabsatz"/>
        <w:numPr>
          <w:ilvl w:val="0"/>
          <w:numId w:val="42"/>
        </w:numPr>
        <w:autoSpaceDE w:val="0"/>
        <w:autoSpaceDN w:val="0"/>
        <w:adjustRightInd w:val="0"/>
        <w:spacing w:after="0"/>
        <w:rPr>
          <w:rStyle w:val="Hyperlink"/>
          <w:rFonts w:asciiTheme="minorHAnsi" w:hAnsiTheme="minorHAnsi" w:cs="Arial"/>
          <w:b/>
          <w:bCs/>
          <w:color w:val="595959"/>
          <w:sz w:val="20"/>
          <w:szCs w:val="20"/>
          <w:u w:val="none"/>
          <w:lang w:val="en-US"/>
        </w:rPr>
      </w:pPr>
      <w:r w:rsidRPr="00293B83">
        <w:rPr>
          <w:rFonts w:asciiTheme="minorHAnsi" w:hAnsiTheme="minorHAnsi" w:cs="Arial"/>
          <w:bCs/>
          <w:color w:val="595959" w:themeColor="text1" w:themeTint="A6"/>
          <w:sz w:val="20"/>
          <w:szCs w:val="20"/>
        </w:rPr>
        <w:t xml:space="preserve">Deutsche Gesellschaft für Ernährung  (2014): JOB&amp;FIT – Mit Genuss zum Erfolg! </w:t>
      </w:r>
      <w:hyperlink r:id="rId15" w:history="1">
        <w:r w:rsidRPr="00293B83">
          <w:rPr>
            <w:rStyle w:val="Hyperlink"/>
            <w:rFonts w:asciiTheme="minorHAnsi" w:hAnsiTheme="minorHAnsi" w:cs="Arial"/>
            <w:bCs/>
            <w:color w:val="595959" w:themeColor="text1" w:themeTint="A6"/>
            <w:sz w:val="20"/>
            <w:szCs w:val="20"/>
          </w:rPr>
          <w:t>DGE-Qualitätsstandard für die Betriebsverpflegung</w:t>
        </w:r>
      </w:hyperlink>
    </w:p>
    <w:p w:rsidR="001559BC" w:rsidRPr="00293B83" w:rsidRDefault="001559BC" w:rsidP="00293B83">
      <w:pPr>
        <w:pStyle w:val="Listenabsatz"/>
        <w:numPr>
          <w:ilvl w:val="0"/>
          <w:numId w:val="42"/>
        </w:numPr>
        <w:autoSpaceDE w:val="0"/>
        <w:autoSpaceDN w:val="0"/>
        <w:adjustRightInd w:val="0"/>
        <w:spacing w:after="0"/>
        <w:rPr>
          <w:rFonts w:asciiTheme="minorHAnsi" w:hAnsiTheme="minorHAnsi" w:cs="Arial"/>
          <w:b/>
          <w:bCs/>
          <w:color w:val="595959"/>
          <w:sz w:val="20"/>
          <w:szCs w:val="20"/>
          <w:lang w:val="en-US"/>
        </w:rPr>
      </w:pPr>
      <w:r w:rsidRPr="00293B83">
        <w:rPr>
          <w:rFonts w:asciiTheme="minorHAnsi" w:hAnsiTheme="minorHAnsi" w:cs="Arial"/>
          <w:color w:val="595959" w:themeColor="text1" w:themeTint="A6"/>
          <w:sz w:val="20"/>
          <w:szCs w:val="20"/>
        </w:rPr>
        <w:t>Matson-Koffman</w:t>
      </w:r>
      <w:r w:rsidR="00A77843">
        <w:rPr>
          <w:rFonts w:asciiTheme="minorHAnsi" w:hAnsiTheme="minorHAnsi" w:cs="Arial"/>
          <w:color w:val="595959" w:themeColor="text1" w:themeTint="A6"/>
          <w:sz w:val="20"/>
          <w:szCs w:val="20"/>
        </w:rPr>
        <w:t>, D.M.</w:t>
      </w:r>
      <w:r w:rsidRPr="00293B83">
        <w:rPr>
          <w:rFonts w:asciiTheme="minorHAnsi" w:hAnsiTheme="minorHAnsi" w:cs="Arial"/>
          <w:color w:val="595959" w:themeColor="text1" w:themeTint="A6"/>
          <w:sz w:val="20"/>
          <w:szCs w:val="20"/>
        </w:rPr>
        <w:t xml:space="preserve"> u.a. (2005): A site-specific literature review of policy and environmental interventions that promote physical activity and nutrition for cardiovascular health: What works? </w:t>
      </w:r>
    </w:p>
    <w:p w:rsidR="001559BC" w:rsidRPr="00293B83" w:rsidRDefault="001559BC" w:rsidP="00293B83">
      <w:pPr>
        <w:pStyle w:val="Listenabsatz"/>
        <w:numPr>
          <w:ilvl w:val="0"/>
          <w:numId w:val="42"/>
        </w:numPr>
        <w:autoSpaceDE w:val="0"/>
        <w:autoSpaceDN w:val="0"/>
        <w:adjustRightInd w:val="0"/>
        <w:spacing w:after="0"/>
        <w:rPr>
          <w:rFonts w:asciiTheme="minorHAnsi" w:hAnsiTheme="minorHAnsi" w:cs="Arial"/>
          <w:b/>
          <w:bCs/>
          <w:color w:val="595959"/>
          <w:sz w:val="20"/>
          <w:szCs w:val="20"/>
          <w:lang w:val="en-US"/>
        </w:rPr>
      </w:pPr>
      <w:r w:rsidRPr="00293B83">
        <w:rPr>
          <w:rFonts w:asciiTheme="minorHAnsi" w:hAnsiTheme="minorHAnsi" w:cs="Arial"/>
          <w:color w:val="595959" w:themeColor="text1" w:themeTint="A6"/>
          <w:sz w:val="20"/>
          <w:szCs w:val="20"/>
        </w:rPr>
        <w:t>Katz</w:t>
      </w:r>
      <w:r w:rsidR="00A77843">
        <w:rPr>
          <w:rFonts w:asciiTheme="minorHAnsi" w:hAnsiTheme="minorHAnsi" w:cs="Arial"/>
          <w:color w:val="595959" w:themeColor="text1" w:themeTint="A6"/>
          <w:sz w:val="20"/>
          <w:szCs w:val="20"/>
        </w:rPr>
        <w:t>, D.L.</w:t>
      </w:r>
      <w:r w:rsidRPr="00293B83">
        <w:rPr>
          <w:rFonts w:asciiTheme="minorHAnsi" w:hAnsiTheme="minorHAnsi" w:cs="Arial"/>
          <w:color w:val="595959" w:themeColor="text1" w:themeTint="A6"/>
          <w:sz w:val="20"/>
          <w:szCs w:val="20"/>
        </w:rPr>
        <w:t xml:space="preserve"> u.a. (2005) Public health strategies for preventing and controlling overweight and obesity in school and worksite settings: a report on recommendations of the Task Force on Community Preventive Services</w:t>
      </w:r>
    </w:p>
    <w:p w:rsidR="001559BC" w:rsidRPr="00293B83" w:rsidRDefault="001B28F0" w:rsidP="00293B83">
      <w:pPr>
        <w:pStyle w:val="Listenabsatz"/>
        <w:numPr>
          <w:ilvl w:val="0"/>
          <w:numId w:val="42"/>
        </w:numPr>
        <w:autoSpaceDE w:val="0"/>
        <w:autoSpaceDN w:val="0"/>
        <w:adjustRightInd w:val="0"/>
        <w:spacing w:after="0"/>
        <w:rPr>
          <w:rFonts w:asciiTheme="minorHAnsi" w:hAnsiTheme="minorHAnsi" w:cs="Arial"/>
          <w:b/>
          <w:bCs/>
          <w:color w:val="595959"/>
          <w:sz w:val="20"/>
          <w:szCs w:val="20"/>
          <w:lang w:val="en-US"/>
        </w:rPr>
        <w:sectPr w:rsidR="001559BC" w:rsidRPr="00293B83" w:rsidSect="001559BC">
          <w:type w:val="continuous"/>
          <w:pgSz w:w="11907" w:h="16840" w:code="9"/>
          <w:pgMar w:top="1418" w:right="1134" w:bottom="567" w:left="851" w:header="709" w:footer="459" w:gutter="0"/>
          <w:cols w:space="708"/>
          <w:docGrid w:linePitch="360"/>
        </w:sectPr>
      </w:pPr>
      <w:r w:rsidRPr="007214D8">
        <w:t>Init</w:t>
      </w:r>
      <w:r>
        <w:rPr>
          <w:rFonts w:asciiTheme="minorHAnsi" w:hAnsiTheme="minorHAnsi" w:cs="Arial"/>
          <w:bCs/>
          <w:sz w:val="20"/>
          <w:szCs w:val="20"/>
        </w:rPr>
        <w:t>iative Gesundheit und Arbeit (iga)</w:t>
      </w:r>
      <w:r w:rsidR="001559BC" w:rsidRPr="00293B83">
        <w:rPr>
          <w:rFonts w:asciiTheme="minorHAnsi" w:hAnsiTheme="minorHAnsi" w:cs="Arial"/>
          <w:bCs/>
          <w:color w:val="595959" w:themeColor="text1" w:themeTint="A6"/>
          <w:sz w:val="20"/>
          <w:szCs w:val="20"/>
        </w:rPr>
        <w:t xml:space="preserve"> (</w:t>
      </w:r>
      <w:r w:rsidR="001559BC" w:rsidRPr="00293B83">
        <w:rPr>
          <w:rFonts w:asciiTheme="minorHAnsi" w:hAnsiTheme="minorHAnsi" w:cs="Arial"/>
          <w:color w:val="595959" w:themeColor="text1" w:themeTint="A6"/>
          <w:sz w:val="20"/>
          <w:szCs w:val="20"/>
        </w:rPr>
        <w:t>2015): Wirksamkeit und Nutzen betrieblicher Prävention</w:t>
      </w:r>
      <w:r>
        <w:rPr>
          <w:rFonts w:asciiTheme="minorHAnsi" w:hAnsiTheme="minorHAnsi" w:cs="Arial"/>
          <w:color w:val="595959" w:themeColor="text1" w:themeTint="A6"/>
          <w:sz w:val="20"/>
          <w:szCs w:val="20"/>
        </w:rPr>
        <w:t>, iga-Report 28</w:t>
      </w:r>
      <w:r w:rsidR="001559BC" w:rsidRPr="00293B83">
        <w:rPr>
          <w:rFonts w:asciiTheme="minorHAnsi" w:hAnsiTheme="minorHAnsi" w:cs="Arial"/>
          <w:bCs/>
          <w:color w:val="595959" w:themeColor="text1" w:themeTint="A6"/>
          <w:sz w:val="20"/>
          <w:szCs w:val="20"/>
        </w:rPr>
        <w:t xml:space="preserve">, </w:t>
      </w:r>
      <w:r>
        <w:rPr>
          <w:rFonts w:asciiTheme="minorHAnsi" w:hAnsiTheme="minorHAnsi" w:cs="Arial"/>
          <w:bCs/>
          <w:color w:val="595959" w:themeColor="text1" w:themeTint="A6"/>
          <w:sz w:val="20"/>
          <w:szCs w:val="20"/>
        </w:rPr>
        <w:t>Berlin</w:t>
      </w:r>
      <w:r w:rsidR="007214D8">
        <w:rPr>
          <w:rFonts w:asciiTheme="minorHAnsi" w:hAnsiTheme="minorHAnsi" w:cs="Arial"/>
          <w:bCs/>
          <w:color w:val="595959" w:themeColor="text1" w:themeTint="A6"/>
          <w:sz w:val="20"/>
          <w:szCs w:val="20"/>
        </w:rPr>
        <w:t>, S. 19-2</w:t>
      </w:r>
    </w:p>
    <w:p w:rsidR="00860A34" w:rsidRPr="00293B83" w:rsidRDefault="00860A34" w:rsidP="00293B83">
      <w:pPr>
        <w:spacing w:after="120"/>
        <w:rPr>
          <w:rFonts w:asciiTheme="minorHAnsi" w:hAnsiTheme="minorHAnsi" w:cs="Arial"/>
          <w:sz w:val="20"/>
          <w:szCs w:val="20"/>
        </w:rPr>
      </w:pPr>
    </w:p>
    <w:sectPr w:rsidR="00860A34" w:rsidRPr="00293B83" w:rsidSect="00FC0091">
      <w:pgSz w:w="11906" w:h="16838"/>
      <w:pgMar w:top="720" w:right="737" w:bottom="720" w:left="73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EA8" w:rsidRDefault="00C26EA8" w:rsidP="0054643A">
      <w:pPr>
        <w:spacing w:after="0" w:line="240" w:lineRule="auto"/>
      </w:pPr>
      <w:r>
        <w:separator/>
      </w:r>
    </w:p>
  </w:endnote>
  <w:endnote w:type="continuationSeparator" w:id="0">
    <w:p w:rsidR="00C26EA8" w:rsidRDefault="00C26EA8" w:rsidP="0054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A2" w:rsidRPr="00453DA7" w:rsidRDefault="00393DA2" w:rsidP="00A033B9">
    <w:pPr>
      <w:pStyle w:val="Fuzeile"/>
      <w:rPr>
        <w:rFonts w:ascii="Arial" w:hAnsi="Arial" w:cs="Arial"/>
        <w:bCs/>
        <w:color w:val="595959"/>
        <w:sz w:val="20"/>
        <w:szCs w:val="20"/>
      </w:rPr>
    </w:pPr>
    <w:r>
      <w:rPr>
        <w:noProof/>
        <w:lang w:eastAsia="de-DE"/>
      </w:rPr>
      <mc:AlternateContent>
        <mc:Choice Requires="wps">
          <w:drawing>
            <wp:anchor distT="0" distB="0" distL="114300" distR="114300" simplePos="0" relativeHeight="251658752" behindDoc="0" locked="0" layoutInCell="1" allowOverlap="1">
              <wp:simplePos x="0" y="0"/>
              <wp:positionH relativeFrom="column">
                <wp:posOffset>-106045</wp:posOffset>
              </wp:positionH>
              <wp:positionV relativeFrom="paragraph">
                <wp:posOffset>180975</wp:posOffset>
              </wp:positionV>
              <wp:extent cx="6645275" cy="21907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393DA2" w:rsidRDefault="00393DA2" w:rsidP="002753FD">
                          <w:pPr>
                            <w:rPr>
                              <w:rFonts w:ascii="Arial" w:hAnsi="Arial" w:cs="Arial"/>
                              <w:color w:val="404040"/>
                              <w:sz w:val="16"/>
                              <w:szCs w:val="16"/>
                            </w:rPr>
                          </w:pPr>
                          <w:r>
                            <w:rPr>
                              <w:rFonts w:ascii="Arial" w:hAnsi="Arial" w:cs="Arial"/>
                              <w:color w:val="595959"/>
                              <w:sz w:val="16"/>
                              <w:szCs w:val="16"/>
                            </w:rPr>
                            <w:t>BKK Dachverband e.V.</w:t>
                          </w:r>
                          <w:r>
                            <w:rPr>
                              <w:rFonts w:ascii="Arial" w:hAnsi="Arial" w:cs="Arial"/>
                              <w:color w:val="595959"/>
                              <w:sz w:val="16"/>
                              <w:szCs w:val="16"/>
                            </w:rPr>
                            <w:tab/>
                          </w:r>
                          <w:r>
                            <w:rPr>
                              <w:rFonts w:ascii="Arial" w:hAnsi="Arial" w:cs="Arial"/>
                              <w:color w:val="595959"/>
                              <w:sz w:val="16"/>
                              <w:szCs w:val="16"/>
                            </w:rPr>
                            <w:tab/>
                            <w:t>Abteilung Gesundheitsförderung</w:t>
                          </w:r>
                          <w:r>
                            <w:rPr>
                              <w:rFonts w:ascii="Arial" w:hAnsi="Arial" w:cs="Arial"/>
                              <w:color w:val="595959"/>
                              <w:sz w:val="16"/>
                              <w:szCs w:val="16"/>
                            </w:rPr>
                            <w:tab/>
                          </w:r>
                          <w:r>
                            <w:rPr>
                              <w:rFonts w:ascii="Arial" w:hAnsi="Arial" w:cs="Arial"/>
                              <w:color w:val="595959"/>
                              <w:sz w:val="16"/>
                              <w:szCs w:val="16"/>
                            </w:rPr>
                            <w:tab/>
                            <w:t>http://www.bkk-dv.de</w:t>
                          </w:r>
                          <w:r>
                            <w:rPr>
                              <w:rFonts w:ascii="Arial" w:hAnsi="Arial" w:cs="Arial"/>
                              <w:color w:val="404040"/>
                              <w:sz w:val="16"/>
                              <w:szCs w:val="16"/>
                            </w:rPr>
                            <w:tab/>
                          </w:r>
                          <w:r>
                            <w:rPr>
                              <w:rFonts w:ascii="Arial" w:hAnsi="Arial" w:cs="Arial"/>
                              <w:color w:val="404040"/>
                              <w:sz w:val="16"/>
                              <w:szCs w:val="16"/>
                            </w:rPr>
                            <w:tab/>
                            <w:t xml:space="preserve">Seite </w:t>
                          </w:r>
                          <w:r>
                            <w:rPr>
                              <w:rFonts w:ascii="Arial" w:hAnsi="Arial" w:cs="Arial"/>
                              <w:color w:val="404040"/>
                              <w:sz w:val="16"/>
                              <w:szCs w:val="16"/>
                            </w:rPr>
                            <w:fldChar w:fldCharType="begin"/>
                          </w:r>
                          <w:r>
                            <w:rPr>
                              <w:rFonts w:ascii="Arial" w:hAnsi="Arial" w:cs="Arial"/>
                              <w:color w:val="404040"/>
                              <w:sz w:val="16"/>
                              <w:szCs w:val="16"/>
                            </w:rPr>
                            <w:instrText xml:space="preserve"> PAGE </w:instrText>
                          </w:r>
                          <w:r>
                            <w:rPr>
                              <w:rFonts w:ascii="Arial" w:hAnsi="Arial" w:cs="Arial"/>
                              <w:color w:val="404040"/>
                              <w:sz w:val="16"/>
                              <w:szCs w:val="16"/>
                            </w:rPr>
                            <w:fldChar w:fldCharType="separate"/>
                          </w:r>
                          <w:r w:rsidR="00303EDF">
                            <w:rPr>
                              <w:rFonts w:ascii="Arial" w:hAnsi="Arial" w:cs="Arial"/>
                              <w:noProof/>
                              <w:color w:val="404040"/>
                              <w:sz w:val="16"/>
                              <w:szCs w:val="16"/>
                            </w:rPr>
                            <w:t>1</w:t>
                          </w:r>
                          <w:r>
                            <w:rPr>
                              <w:rFonts w:ascii="Arial" w:hAnsi="Arial" w:cs="Arial"/>
                              <w:color w:val="404040"/>
                              <w:sz w:val="16"/>
                              <w:szCs w:val="16"/>
                            </w:rPr>
                            <w:fldChar w:fldCharType="end"/>
                          </w:r>
                          <w:r>
                            <w:rPr>
                              <w:rFonts w:ascii="Arial" w:hAnsi="Arial" w:cs="Arial"/>
                              <w:color w:val="404040"/>
                              <w:sz w:val="16"/>
                              <w:szCs w:val="16"/>
                            </w:rPr>
                            <w:t xml:space="preserve"> von </w:t>
                          </w:r>
                          <w:r>
                            <w:rPr>
                              <w:rFonts w:ascii="Arial" w:hAnsi="Arial" w:cs="Arial"/>
                              <w:color w:val="404040"/>
                              <w:sz w:val="16"/>
                              <w:szCs w:val="16"/>
                            </w:rPr>
                            <w:fldChar w:fldCharType="begin"/>
                          </w:r>
                          <w:r>
                            <w:rPr>
                              <w:rFonts w:ascii="Arial" w:hAnsi="Arial" w:cs="Arial"/>
                              <w:color w:val="404040"/>
                              <w:sz w:val="16"/>
                              <w:szCs w:val="16"/>
                            </w:rPr>
                            <w:instrText xml:space="preserve"> NUMPAGES  </w:instrText>
                          </w:r>
                          <w:r>
                            <w:rPr>
                              <w:rFonts w:ascii="Arial" w:hAnsi="Arial" w:cs="Arial"/>
                              <w:color w:val="404040"/>
                              <w:sz w:val="16"/>
                              <w:szCs w:val="16"/>
                            </w:rPr>
                            <w:fldChar w:fldCharType="separate"/>
                          </w:r>
                          <w:r w:rsidR="00303EDF">
                            <w:rPr>
                              <w:rFonts w:ascii="Arial" w:hAnsi="Arial" w:cs="Arial"/>
                              <w:noProof/>
                              <w:color w:val="404040"/>
                              <w:sz w:val="16"/>
                              <w:szCs w:val="16"/>
                            </w:rPr>
                            <w:t>5</w:t>
                          </w:r>
                          <w:r>
                            <w:rPr>
                              <w:rFonts w:ascii="Arial" w:hAnsi="Arial" w:cs="Arial"/>
                              <w:color w:val="404040"/>
                              <w:sz w:val="16"/>
                              <w:szCs w:val="16"/>
                            </w:rPr>
                            <w:fldChar w:fldCharType="end"/>
                          </w:r>
                        </w:p>
                        <w:p w:rsidR="00393DA2" w:rsidRPr="00453DA7" w:rsidRDefault="00393DA2" w:rsidP="00A033B9">
                          <w:pPr>
                            <w:rPr>
                              <w:rFonts w:ascii="Arial" w:hAnsi="Arial" w:cs="Arial"/>
                              <w:color w:val="40404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8.35pt;margin-top:14.25pt;width:523.2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" filled="f" stroked="f" strokecolor="white" strokeweight="0">
              <v:textbox>
                <w:txbxContent>
                  <w:p w:rsidR="00393DA2" w:rsidRDefault="00393DA2" w:rsidP="002753FD">
                    <w:pPr>
                      <w:rPr>
                        <w:rFonts w:ascii="Arial" w:hAnsi="Arial" w:cs="Arial"/>
                        <w:color w:val="404040"/>
                        <w:sz w:val="16"/>
                        <w:szCs w:val="16"/>
                      </w:rPr>
                    </w:pPr>
                    <w:r>
                      <w:rPr>
                        <w:rFonts w:ascii="Arial" w:hAnsi="Arial" w:cs="Arial"/>
                        <w:color w:val="595959"/>
                        <w:sz w:val="16"/>
                        <w:szCs w:val="16"/>
                      </w:rPr>
                      <w:t>BKK Dachverband e.V.</w:t>
                    </w:r>
                    <w:r>
                      <w:rPr>
                        <w:rFonts w:ascii="Arial" w:hAnsi="Arial" w:cs="Arial"/>
                        <w:color w:val="595959"/>
                        <w:sz w:val="16"/>
                        <w:szCs w:val="16"/>
                      </w:rPr>
                      <w:tab/>
                    </w:r>
                    <w:r>
                      <w:rPr>
                        <w:rFonts w:ascii="Arial" w:hAnsi="Arial" w:cs="Arial"/>
                        <w:color w:val="595959"/>
                        <w:sz w:val="16"/>
                        <w:szCs w:val="16"/>
                      </w:rPr>
                      <w:tab/>
                      <w:t>Abteilung Gesundheitsförderung</w:t>
                    </w:r>
                    <w:r>
                      <w:rPr>
                        <w:rFonts w:ascii="Arial" w:hAnsi="Arial" w:cs="Arial"/>
                        <w:color w:val="595959"/>
                        <w:sz w:val="16"/>
                        <w:szCs w:val="16"/>
                      </w:rPr>
                      <w:tab/>
                    </w:r>
                    <w:r>
                      <w:rPr>
                        <w:rFonts w:ascii="Arial" w:hAnsi="Arial" w:cs="Arial"/>
                        <w:color w:val="595959"/>
                        <w:sz w:val="16"/>
                        <w:szCs w:val="16"/>
                      </w:rPr>
                      <w:tab/>
                      <w:t>http://www.bkk-dv.de</w:t>
                    </w:r>
                    <w:r>
                      <w:rPr>
                        <w:rFonts w:ascii="Arial" w:hAnsi="Arial" w:cs="Arial"/>
                        <w:color w:val="404040"/>
                        <w:sz w:val="16"/>
                        <w:szCs w:val="16"/>
                      </w:rPr>
                      <w:tab/>
                    </w:r>
                    <w:r>
                      <w:rPr>
                        <w:rFonts w:ascii="Arial" w:hAnsi="Arial" w:cs="Arial"/>
                        <w:color w:val="404040"/>
                        <w:sz w:val="16"/>
                        <w:szCs w:val="16"/>
                      </w:rPr>
                      <w:tab/>
                      <w:t xml:space="preserve">Seite </w:t>
                    </w:r>
                    <w:r>
                      <w:rPr>
                        <w:rFonts w:ascii="Arial" w:hAnsi="Arial" w:cs="Arial"/>
                        <w:color w:val="404040"/>
                        <w:sz w:val="16"/>
                        <w:szCs w:val="16"/>
                      </w:rPr>
                      <w:fldChar w:fldCharType="begin"/>
                    </w:r>
                    <w:r>
                      <w:rPr>
                        <w:rFonts w:ascii="Arial" w:hAnsi="Arial" w:cs="Arial"/>
                        <w:color w:val="404040"/>
                        <w:sz w:val="16"/>
                        <w:szCs w:val="16"/>
                      </w:rPr>
                      <w:instrText xml:space="preserve"> PAGE </w:instrText>
                    </w:r>
                    <w:r>
                      <w:rPr>
                        <w:rFonts w:ascii="Arial" w:hAnsi="Arial" w:cs="Arial"/>
                        <w:color w:val="404040"/>
                        <w:sz w:val="16"/>
                        <w:szCs w:val="16"/>
                      </w:rPr>
                      <w:fldChar w:fldCharType="separate"/>
                    </w:r>
                    <w:r w:rsidR="00303EDF">
                      <w:rPr>
                        <w:rFonts w:ascii="Arial" w:hAnsi="Arial" w:cs="Arial"/>
                        <w:noProof/>
                        <w:color w:val="404040"/>
                        <w:sz w:val="16"/>
                        <w:szCs w:val="16"/>
                      </w:rPr>
                      <w:t>1</w:t>
                    </w:r>
                    <w:r>
                      <w:rPr>
                        <w:rFonts w:ascii="Arial" w:hAnsi="Arial" w:cs="Arial"/>
                        <w:color w:val="404040"/>
                        <w:sz w:val="16"/>
                        <w:szCs w:val="16"/>
                      </w:rPr>
                      <w:fldChar w:fldCharType="end"/>
                    </w:r>
                    <w:r>
                      <w:rPr>
                        <w:rFonts w:ascii="Arial" w:hAnsi="Arial" w:cs="Arial"/>
                        <w:color w:val="404040"/>
                        <w:sz w:val="16"/>
                        <w:szCs w:val="16"/>
                      </w:rPr>
                      <w:t xml:space="preserve"> von </w:t>
                    </w:r>
                    <w:r>
                      <w:rPr>
                        <w:rFonts w:ascii="Arial" w:hAnsi="Arial" w:cs="Arial"/>
                        <w:color w:val="404040"/>
                        <w:sz w:val="16"/>
                        <w:szCs w:val="16"/>
                      </w:rPr>
                      <w:fldChar w:fldCharType="begin"/>
                    </w:r>
                    <w:r>
                      <w:rPr>
                        <w:rFonts w:ascii="Arial" w:hAnsi="Arial" w:cs="Arial"/>
                        <w:color w:val="404040"/>
                        <w:sz w:val="16"/>
                        <w:szCs w:val="16"/>
                      </w:rPr>
                      <w:instrText xml:space="preserve"> NUMPAGES  </w:instrText>
                    </w:r>
                    <w:r>
                      <w:rPr>
                        <w:rFonts w:ascii="Arial" w:hAnsi="Arial" w:cs="Arial"/>
                        <w:color w:val="404040"/>
                        <w:sz w:val="16"/>
                        <w:szCs w:val="16"/>
                      </w:rPr>
                      <w:fldChar w:fldCharType="separate"/>
                    </w:r>
                    <w:r w:rsidR="00303EDF">
                      <w:rPr>
                        <w:rFonts w:ascii="Arial" w:hAnsi="Arial" w:cs="Arial"/>
                        <w:noProof/>
                        <w:color w:val="404040"/>
                        <w:sz w:val="16"/>
                        <w:szCs w:val="16"/>
                      </w:rPr>
                      <w:t>5</w:t>
                    </w:r>
                    <w:r>
                      <w:rPr>
                        <w:rFonts w:ascii="Arial" w:hAnsi="Arial" w:cs="Arial"/>
                        <w:color w:val="404040"/>
                        <w:sz w:val="16"/>
                        <w:szCs w:val="16"/>
                      </w:rPr>
                      <w:fldChar w:fldCharType="end"/>
                    </w:r>
                  </w:p>
                  <w:p w:rsidR="00393DA2" w:rsidRPr="00453DA7" w:rsidRDefault="00393DA2" w:rsidP="00A033B9">
                    <w:pPr>
                      <w:rPr>
                        <w:rFonts w:ascii="Arial" w:hAnsi="Arial" w:cs="Arial"/>
                        <w:color w:val="404040"/>
                        <w:sz w:val="16"/>
                        <w:szCs w:val="16"/>
                      </w:rPr>
                    </w:pPr>
                  </w:p>
                </w:txbxContent>
              </v:textbox>
            </v:shape>
          </w:pict>
        </mc:Fallback>
      </mc:AlternateContent>
    </w:r>
    <w:r>
      <w:rPr>
        <w:noProof/>
        <w:lang w:eastAsia="de-DE"/>
      </w:rPr>
      <w:drawing>
        <wp:anchor distT="0" distB="0" distL="114300" distR="114300" simplePos="0" relativeHeight="251667968" behindDoc="1" locked="0" layoutInCell="1" allowOverlap="1">
          <wp:simplePos x="0" y="0"/>
          <wp:positionH relativeFrom="column">
            <wp:posOffset>-798830</wp:posOffset>
          </wp:positionH>
          <wp:positionV relativeFrom="paragraph">
            <wp:posOffset>134620</wp:posOffset>
          </wp:positionV>
          <wp:extent cx="9284970" cy="580390"/>
          <wp:effectExtent l="19050" t="19050" r="0" b="0"/>
          <wp:wrapNone/>
          <wp:docPr id="7" name="Bild 2" descr="C:\Dokumente und Einstellungen\nora\Desktop\v1_auswertung_Selbstt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v1_auswertung_Selbsttest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4970" cy="580390"/>
                  </a:xfrm>
                  <a:prstGeom prst="rect">
                    <a:avLst/>
                  </a:prstGeom>
                  <a:noFill/>
                  <a:ln w="635">
                    <a:solidFill>
                      <a:srgbClr val="D9D9D9"/>
                    </a:solidFill>
                    <a:miter lim="800000"/>
                    <a:headEnd/>
                    <a:tailEnd/>
                  </a:ln>
                </pic:spPr>
              </pic:pic>
            </a:graphicData>
          </a:graphic>
        </wp:anchor>
      </w:drawing>
    </w: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-397510</wp:posOffset>
              </wp:positionH>
              <wp:positionV relativeFrom="paragraph">
                <wp:posOffset>715010</wp:posOffset>
              </wp:positionV>
              <wp:extent cx="6391275" cy="2190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393DA2" w:rsidRPr="00453DA7" w:rsidRDefault="00393DA2" w:rsidP="001C539F">
                          <w:pPr>
                            <w:rPr>
                              <w:rFonts w:ascii="Arial" w:hAnsi="Arial" w:cs="Arial"/>
                              <w:color w:val="404040"/>
                              <w:sz w:val="16"/>
                              <w:szCs w:val="16"/>
                            </w:rPr>
                          </w:pPr>
                          <w:r w:rsidRPr="00453DA7">
                            <w:rPr>
                              <w:rFonts w:ascii="Arial" w:hAnsi="Arial" w:cs="Arial"/>
                              <w:color w:val="595959"/>
                              <w:sz w:val="16"/>
                              <w:szCs w:val="16"/>
                            </w:rPr>
                            <w:t>BKK Bundesverband</w:t>
                          </w:r>
                          <w:r w:rsidRPr="00453DA7">
                            <w:rPr>
                              <w:rFonts w:ascii="Arial" w:hAnsi="Arial" w:cs="Arial"/>
                              <w:color w:val="595959"/>
                              <w:sz w:val="16"/>
                              <w:szCs w:val="16"/>
                            </w:rPr>
                            <w:tab/>
                          </w:r>
                          <w:r w:rsidRPr="00453DA7">
                            <w:rPr>
                              <w:rFonts w:ascii="Arial" w:hAnsi="Arial" w:cs="Arial"/>
                              <w:color w:val="595959"/>
                              <w:sz w:val="16"/>
                              <w:szCs w:val="16"/>
                            </w:rPr>
                            <w:tab/>
                            <w:t>Abteilung Gesundheitsförderung</w:t>
                          </w:r>
                          <w:r w:rsidRPr="00453DA7">
                            <w:rPr>
                              <w:rFonts w:ascii="Arial" w:hAnsi="Arial" w:cs="Arial"/>
                              <w:color w:val="595959"/>
                              <w:sz w:val="16"/>
                              <w:szCs w:val="16"/>
                            </w:rPr>
                            <w:tab/>
                          </w:r>
                          <w:r w:rsidRPr="00453DA7">
                            <w:rPr>
                              <w:rFonts w:ascii="Arial" w:hAnsi="Arial" w:cs="Arial"/>
                              <w:color w:val="595959"/>
                              <w:sz w:val="16"/>
                              <w:szCs w:val="16"/>
                            </w:rPr>
                            <w:tab/>
                            <w:t>http://www.bkk.de</w:t>
                          </w:r>
                          <w:r w:rsidRPr="00453DA7">
                            <w:rPr>
                              <w:rFonts w:ascii="Arial" w:hAnsi="Arial" w:cs="Arial"/>
                              <w:color w:val="404040"/>
                              <w:sz w:val="16"/>
                              <w:szCs w:val="16"/>
                            </w:rPr>
                            <w:tab/>
                          </w:r>
                          <w:r w:rsidRPr="00453DA7">
                            <w:rPr>
                              <w:rFonts w:ascii="Arial" w:hAnsi="Arial" w:cs="Arial"/>
                              <w:color w:val="404040"/>
                              <w:sz w:val="16"/>
                              <w:szCs w:val="16"/>
                            </w:rPr>
                            <w:tab/>
                            <w:t xml:space="preserve">Seite </w:t>
                          </w:r>
                          <w:r w:rsidRPr="00453DA7">
                            <w:rPr>
                              <w:rFonts w:ascii="Arial" w:hAnsi="Arial" w:cs="Arial"/>
                              <w:color w:val="404040"/>
                              <w:sz w:val="16"/>
                              <w:szCs w:val="16"/>
                            </w:rPr>
                            <w:fldChar w:fldCharType="begin"/>
                          </w:r>
                          <w:r w:rsidRPr="00453DA7">
                            <w:rPr>
                              <w:rFonts w:ascii="Arial" w:hAnsi="Arial" w:cs="Arial"/>
                              <w:color w:val="404040"/>
                              <w:sz w:val="16"/>
                              <w:szCs w:val="16"/>
                            </w:rPr>
                            <w:instrText xml:space="preserve"> PAGE </w:instrText>
                          </w:r>
                          <w:r w:rsidRPr="00453DA7">
                            <w:rPr>
                              <w:rFonts w:ascii="Arial" w:hAnsi="Arial" w:cs="Arial"/>
                              <w:color w:val="404040"/>
                              <w:sz w:val="16"/>
                              <w:szCs w:val="16"/>
                            </w:rPr>
                            <w:fldChar w:fldCharType="separate"/>
                          </w:r>
                          <w:r w:rsidR="00303EDF">
                            <w:rPr>
                              <w:rFonts w:ascii="Arial" w:hAnsi="Arial" w:cs="Arial"/>
                              <w:noProof/>
                              <w:color w:val="404040"/>
                              <w:sz w:val="16"/>
                              <w:szCs w:val="16"/>
                            </w:rPr>
                            <w:t>1</w:t>
                          </w:r>
                          <w:r w:rsidRPr="00453DA7">
                            <w:rPr>
                              <w:rFonts w:ascii="Arial" w:hAnsi="Arial" w:cs="Arial"/>
                              <w:color w:val="404040"/>
                              <w:sz w:val="16"/>
                              <w:szCs w:val="16"/>
                            </w:rPr>
                            <w:fldChar w:fldCharType="end"/>
                          </w:r>
                          <w:r w:rsidRPr="00453DA7">
                            <w:rPr>
                              <w:rFonts w:ascii="Arial" w:hAnsi="Arial" w:cs="Arial"/>
                              <w:color w:val="404040"/>
                              <w:sz w:val="16"/>
                              <w:szCs w:val="16"/>
                            </w:rPr>
                            <w:t xml:space="preserve"> von </w:t>
                          </w:r>
                          <w:r w:rsidRPr="00453DA7">
                            <w:rPr>
                              <w:rFonts w:ascii="Arial" w:hAnsi="Arial" w:cs="Arial"/>
                              <w:color w:val="404040"/>
                              <w:sz w:val="16"/>
                              <w:szCs w:val="16"/>
                            </w:rPr>
                            <w:fldChar w:fldCharType="begin"/>
                          </w:r>
                          <w:r w:rsidRPr="00453DA7">
                            <w:rPr>
                              <w:rFonts w:ascii="Arial" w:hAnsi="Arial" w:cs="Arial"/>
                              <w:color w:val="404040"/>
                              <w:sz w:val="16"/>
                              <w:szCs w:val="16"/>
                            </w:rPr>
                            <w:instrText xml:space="preserve"> NUMPAGES  </w:instrText>
                          </w:r>
                          <w:r w:rsidRPr="00453DA7">
                            <w:rPr>
                              <w:rFonts w:ascii="Arial" w:hAnsi="Arial" w:cs="Arial"/>
                              <w:color w:val="404040"/>
                              <w:sz w:val="16"/>
                              <w:szCs w:val="16"/>
                            </w:rPr>
                            <w:fldChar w:fldCharType="separate"/>
                          </w:r>
                          <w:r w:rsidR="00303EDF">
                            <w:rPr>
                              <w:rFonts w:ascii="Arial" w:hAnsi="Arial" w:cs="Arial"/>
                              <w:noProof/>
                              <w:color w:val="404040"/>
                              <w:sz w:val="16"/>
                              <w:szCs w:val="16"/>
                            </w:rPr>
                            <w:t>5</w:t>
                          </w:r>
                          <w:r w:rsidRPr="00453DA7">
                            <w:rPr>
                              <w:rFonts w:ascii="Arial" w:hAnsi="Arial" w:cs="Arial"/>
                              <w:color w:val="40404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31.3pt;margin-top:56.3pt;width:503.2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" filled="f" stroked="f" strokecolor="white" strokeweight="0">
              <v:textbox>
                <w:txbxContent>
                  <w:p w:rsidR="00393DA2" w:rsidRPr="00453DA7" w:rsidRDefault="00393DA2" w:rsidP="001C539F">
                    <w:pPr>
                      <w:rPr>
                        <w:rFonts w:ascii="Arial" w:hAnsi="Arial" w:cs="Arial"/>
                        <w:color w:val="404040"/>
                        <w:sz w:val="16"/>
                        <w:szCs w:val="16"/>
                      </w:rPr>
                    </w:pPr>
                    <w:r w:rsidRPr="00453DA7">
                      <w:rPr>
                        <w:rFonts w:ascii="Arial" w:hAnsi="Arial" w:cs="Arial"/>
                        <w:color w:val="595959"/>
                        <w:sz w:val="16"/>
                        <w:szCs w:val="16"/>
                      </w:rPr>
                      <w:t>BKK Bundesverband</w:t>
                    </w:r>
                    <w:r w:rsidRPr="00453DA7">
                      <w:rPr>
                        <w:rFonts w:ascii="Arial" w:hAnsi="Arial" w:cs="Arial"/>
                        <w:color w:val="595959"/>
                        <w:sz w:val="16"/>
                        <w:szCs w:val="16"/>
                      </w:rPr>
                      <w:tab/>
                    </w:r>
                    <w:r w:rsidRPr="00453DA7">
                      <w:rPr>
                        <w:rFonts w:ascii="Arial" w:hAnsi="Arial" w:cs="Arial"/>
                        <w:color w:val="595959"/>
                        <w:sz w:val="16"/>
                        <w:szCs w:val="16"/>
                      </w:rPr>
                      <w:tab/>
                      <w:t>Abteilung Gesundheitsförderung</w:t>
                    </w:r>
                    <w:r w:rsidRPr="00453DA7">
                      <w:rPr>
                        <w:rFonts w:ascii="Arial" w:hAnsi="Arial" w:cs="Arial"/>
                        <w:color w:val="595959"/>
                        <w:sz w:val="16"/>
                        <w:szCs w:val="16"/>
                      </w:rPr>
                      <w:tab/>
                    </w:r>
                    <w:r w:rsidRPr="00453DA7">
                      <w:rPr>
                        <w:rFonts w:ascii="Arial" w:hAnsi="Arial" w:cs="Arial"/>
                        <w:color w:val="595959"/>
                        <w:sz w:val="16"/>
                        <w:szCs w:val="16"/>
                      </w:rPr>
                      <w:tab/>
                      <w:t>http://www.bkk.de</w:t>
                    </w:r>
                    <w:r w:rsidRPr="00453DA7">
                      <w:rPr>
                        <w:rFonts w:ascii="Arial" w:hAnsi="Arial" w:cs="Arial"/>
                        <w:color w:val="404040"/>
                        <w:sz w:val="16"/>
                        <w:szCs w:val="16"/>
                      </w:rPr>
                      <w:tab/>
                    </w:r>
                    <w:r w:rsidRPr="00453DA7">
                      <w:rPr>
                        <w:rFonts w:ascii="Arial" w:hAnsi="Arial" w:cs="Arial"/>
                        <w:color w:val="404040"/>
                        <w:sz w:val="16"/>
                        <w:szCs w:val="16"/>
                      </w:rPr>
                      <w:tab/>
                      <w:t xml:space="preserve">Seite </w:t>
                    </w:r>
                    <w:r w:rsidRPr="00453DA7">
                      <w:rPr>
                        <w:rFonts w:ascii="Arial" w:hAnsi="Arial" w:cs="Arial"/>
                        <w:color w:val="404040"/>
                        <w:sz w:val="16"/>
                        <w:szCs w:val="16"/>
                      </w:rPr>
                      <w:fldChar w:fldCharType="begin"/>
                    </w:r>
                    <w:r w:rsidRPr="00453DA7">
                      <w:rPr>
                        <w:rFonts w:ascii="Arial" w:hAnsi="Arial" w:cs="Arial"/>
                        <w:color w:val="404040"/>
                        <w:sz w:val="16"/>
                        <w:szCs w:val="16"/>
                      </w:rPr>
                      <w:instrText xml:space="preserve"> PAGE </w:instrText>
                    </w:r>
                    <w:r w:rsidRPr="00453DA7">
                      <w:rPr>
                        <w:rFonts w:ascii="Arial" w:hAnsi="Arial" w:cs="Arial"/>
                        <w:color w:val="404040"/>
                        <w:sz w:val="16"/>
                        <w:szCs w:val="16"/>
                      </w:rPr>
                      <w:fldChar w:fldCharType="separate"/>
                    </w:r>
                    <w:r w:rsidR="00303EDF">
                      <w:rPr>
                        <w:rFonts w:ascii="Arial" w:hAnsi="Arial" w:cs="Arial"/>
                        <w:noProof/>
                        <w:color w:val="404040"/>
                        <w:sz w:val="16"/>
                        <w:szCs w:val="16"/>
                      </w:rPr>
                      <w:t>1</w:t>
                    </w:r>
                    <w:r w:rsidRPr="00453DA7">
                      <w:rPr>
                        <w:rFonts w:ascii="Arial" w:hAnsi="Arial" w:cs="Arial"/>
                        <w:color w:val="404040"/>
                        <w:sz w:val="16"/>
                        <w:szCs w:val="16"/>
                      </w:rPr>
                      <w:fldChar w:fldCharType="end"/>
                    </w:r>
                    <w:r w:rsidRPr="00453DA7">
                      <w:rPr>
                        <w:rFonts w:ascii="Arial" w:hAnsi="Arial" w:cs="Arial"/>
                        <w:color w:val="404040"/>
                        <w:sz w:val="16"/>
                        <w:szCs w:val="16"/>
                      </w:rPr>
                      <w:t xml:space="preserve"> von </w:t>
                    </w:r>
                    <w:r w:rsidRPr="00453DA7">
                      <w:rPr>
                        <w:rFonts w:ascii="Arial" w:hAnsi="Arial" w:cs="Arial"/>
                        <w:color w:val="404040"/>
                        <w:sz w:val="16"/>
                        <w:szCs w:val="16"/>
                      </w:rPr>
                      <w:fldChar w:fldCharType="begin"/>
                    </w:r>
                    <w:r w:rsidRPr="00453DA7">
                      <w:rPr>
                        <w:rFonts w:ascii="Arial" w:hAnsi="Arial" w:cs="Arial"/>
                        <w:color w:val="404040"/>
                        <w:sz w:val="16"/>
                        <w:szCs w:val="16"/>
                      </w:rPr>
                      <w:instrText xml:space="preserve"> NUMPAGES  </w:instrText>
                    </w:r>
                    <w:r w:rsidRPr="00453DA7">
                      <w:rPr>
                        <w:rFonts w:ascii="Arial" w:hAnsi="Arial" w:cs="Arial"/>
                        <w:color w:val="404040"/>
                        <w:sz w:val="16"/>
                        <w:szCs w:val="16"/>
                      </w:rPr>
                      <w:fldChar w:fldCharType="separate"/>
                    </w:r>
                    <w:r w:rsidR="00303EDF">
                      <w:rPr>
                        <w:rFonts w:ascii="Arial" w:hAnsi="Arial" w:cs="Arial"/>
                        <w:noProof/>
                        <w:color w:val="404040"/>
                        <w:sz w:val="16"/>
                        <w:szCs w:val="16"/>
                      </w:rPr>
                      <w:t>5</w:t>
                    </w:r>
                    <w:r w:rsidRPr="00453DA7">
                      <w:rPr>
                        <w:rFonts w:ascii="Arial" w:hAnsi="Arial" w:cs="Arial"/>
                        <w:color w:val="404040"/>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EA8" w:rsidRDefault="00C26EA8" w:rsidP="0054643A">
      <w:pPr>
        <w:spacing w:after="0" w:line="240" w:lineRule="auto"/>
      </w:pPr>
      <w:r>
        <w:separator/>
      </w:r>
    </w:p>
  </w:footnote>
  <w:footnote w:type="continuationSeparator" w:id="0">
    <w:p w:rsidR="00C26EA8" w:rsidRDefault="00C26EA8" w:rsidP="00546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A2" w:rsidRDefault="00393DA2">
    <w:pPr>
      <w:pStyle w:val="Kopfzeile"/>
    </w:pPr>
    <w:r>
      <w:rPr>
        <w:rFonts w:ascii="Arial" w:hAnsi="Arial" w:cs="Arial"/>
        <w:b/>
        <w:noProof/>
        <w:color w:val="7F7F7F"/>
        <w:sz w:val="40"/>
        <w:szCs w:val="40"/>
        <w:lang w:eastAsia="de-DE"/>
      </w:rPr>
      <w:drawing>
        <wp:inline distT="0" distB="0" distL="0" distR="0">
          <wp:extent cx="3840480" cy="754380"/>
          <wp:effectExtent l="0" t="0" r="0" b="0"/>
          <wp:docPr id="4" name="Bild 2" descr="C:\Dokumente und Einstellungen\nora\Desktop\Unbenan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Unbenannt-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0480" cy="754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A2" w:rsidRPr="00741141" w:rsidRDefault="00393DA2">
    <w:pPr>
      <w:pStyle w:val="Kopfzeile"/>
      <w:rPr>
        <w:rFonts w:asciiTheme="minorHAnsi" w:hAnsiTheme="minorHAnsi" w:cs="Arial"/>
        <w:b/>
        <w:color w:val="7F7F7F"/>
        <w:sz w:val="40"/>
        <w:szCs w:val="40"/>
      </w:rPr>
    </w:pPr>
    <w:r w:rsidRPr="00741141">
      <w:rPr>
        <w:rFonts w:asciiTheme="minorHAnsi" w:hAnsiTheme="minorHAnsi" w:cs="Arial"/>
        <w:b/>
        <w:noProof/>
        <w:color w:val="7F7F7F"/>
        <w:sz w:val="40"/>
        <w:szCs w:val="40"/>
        <w:lang w:eastAsia="de-DE"/>
      </w:rPr>
      <w:drawing>
        <wp:anchor distT="0" distB="0" distL="114300" distR="114300" simplePos="0" relativeHeight="251653632" behindDoc="1" locked="0" layoutInCell="1" allowOverlap="1">
          <wp:simplePos x="0" y="0"/>
          <wp:positionH relativeFrom="column">
            <wp:posOffset>3624580</wp:posOffset>
          </wp:positionH>
          <wp:positionV relativeFrom="paragraph">
            <wp:posOffset>-163830</wp:posOffset>
          </wp:positionV>
          <wp:extent cx="2914650" cy="590550"/>
          <wp:effectExtent l="0" t="0" r="0" b="0"/>
          <wp:wrapNone/>
          <wp:docPr id="5" name="Bild 2" descr="C:\Dokumente und Einstellungen\nora\Desktop\bgm-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bgm-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590550"/>
                  </a:xfrm>
                  <a:prstGeom prst="rect">
                    <a:avLst/>
                  </a:prstGeom>
                  <a:noFill/>
                  <a:ln>
                    <a:noFill/>
                  </a:ln>
                </pic:spPr>
              </pic:pic>
            </a:graphicData>
          </a:graphic>
        </wp:anchor>
      </w:drawing>
    </w:r>
    <w:r w:rsidRPr="00741141">
      <w:rPr>
        <w:rFonts w:asciiTheme="minorHAnsi" w:hAnsiTheme="minorHAnsi" w:cs="Arial"/>
        <w:b/>
        <w:color w:val="7F7F7F"/>
        <w:sz w:val="40"/>
        <w:szCs w:val="40"/>
      </w:rPr>
      <w:t>Faktenblatt</w:t>
    </w:r>
  </w:p>
  <w:p w:rsidR="00393DA2" w:rsidRDefault="00393DA2">
    <w:pPr>
      <w:pStyle w:val="Kopfzeile"/>
    </w:pPr>
  </w:p>
  <w:p w:rsidR="00393DA2" w:rsidRDefault="00393DA2">
    <w:pPr>
      <w:pStyle w:val="Kopfzeile"/>
    </w:pPr>
    <w:r>
      <w:rPr>
        <w:noProof/>
        <w:lang w:eastAsia="de-DE"/>
      </w:rPr>
      <w:drawing>
        <wp:anchor distT="0" distB="0" distL="114300" distR="114300" simplePos="0" relativeHeight="251660800" behindDoc="1" locked="0" layoutInCell="1" allowOverlap="1">
          <wp:simplePos x="0" y="0"/>
          <wp:positionH relativeFrom="column">
            <wp:posOffset>-2090420</wp:posOffset>
          </wp:positionH>
          <wp:positionV relativeFrom="paragraph">
            <wp:posOffset>154305</wp:posOffset>
          </wp:positionV>
          <wp:extent cx="9324975" cy="323850"/>
          <wp:effectExtent l="0" t="0" r="0" b="0"/>
          <wp:wrapNone/>
          <wp:docPr id="6" name="Bild 1" descr="C:\Dokumente und Einstellungen\nora\Desktop\v1_auswertung_Selbst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kumente und Einstellungen\nora\Desktop\v1_auswertung_Selbstte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975" cy="323850"/>
                  </a:xfrm>
                  <a:prstGeom prst="rect">
                    <a:avLst/>
                  </a:prstGeom>
                  <a:noFill/>
                  <a:ln>
                    <a:noFill/>
                  </a:ln>
                </pic:spPr>
              </pic:pic>
            </a:graphicData>
          </a:graphic>
        </wp:anchor>
      </w:drawing>
    </w:r>
  </w:p>
  <w:p w:rsidR="00393DA2" w:rsidRDefault="00393DA2">
    <w:pPr>
      <w:pStyle w:val="Kopfzeile"/>
    </w:pPr>
  </w:p>
  <w:p w:rsidR="00393DA2" w:rsidRDefault="00393DA2">
    <w:pPr>
      <w:pStyle w:val="Kopfzeile"/>
    </w:pPr>
  </w:p>
  <w:p w:rsidR="00393DA2" w:rsidRDefault="00393D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7.65pt" o:bullet="t">
        <v:imagedata r:id="rId1" o:title="dot"/>
      </v:shape>
    </w:pict>
  </w:numPicBullet>
  <w:abstractNum w:abstractNumId="0" w15:restartNumberingAfterBreak="0">
    <w:nsid w:val="039523B1"/>
    <w:multiLevelType w:val="hybridMultilevel"/>
    <w:tmpl w:val="CE12062E"/>
    <w:lvl w:ilvl="0" w:tplc="948AD5E4">
      <w:start w:val="1"/>
      <w:numFmt w:val="bullet"/>
      <w:lvlText w:val=""/>
      <w:lvlJc w:val="left"/>
      <w:pPr>
        <w:tabs>
          <w:tab w:val="num" w:pos="720"/>
        </w:tabs>
        <w:ind w:left="720" w:hanging="360"/>
      </w:pPr>
      <w:rPr>
        <w:rFonts w:ascii="Wingdings" w:hAnsi="Wingdings" w:hint="default"/>
      </w:rPr>
    </w:lvl>
    <w:lvl w:ilvl="1" w:tplc="22D6AFBC" w:tentative="1">
      <w:start w:val="1"/>
      <w:numFmt w:val="bullet"/>
      <w:lvlText w:val=""/>
      <w:lvlJc w:val="left"/>
      <w:pPr>
        <w:tabs>
          <w:tab w:val="num" w:pos="1440"/>
        </w:tabs>
        <w:ind w:left="1440" w:hanging="360"/>
      </w:pPr>
      <w:rPr>
        <w:rFonts w:ascii="Wingdings" w:hAnsi="Wingdings" w:hint="default"/>
      </w:rPr>
    </w:lvl>
    <w:lvl w:ilvl="2" w:tplc="4FEC80E4" w:tentative="1">
      <w:start w:val="1"/>
      <w:numFmt w:val="bullet"/>
      <w:lvlText w:val=""/>
      <w:lvlJc w:val="left"/>
      <w:pPr>
        <w:tabs>
          <w:tab w:val="num" w:pos="2160"/>
        </w:tabs>
        <w:ind w:left="2160" w:hanging="360"/>
      </w:pPr>
      <w:rPr>
        <w:rFonts w:ascii="Wingdings" w:hAnsi="Wingdings" w:hint="default"/>
      </w:rPr>
    </w:lvl>
    <w:lvl w:ilvl="3" w:tplc="2026D9F2" w:tentative="1">
      <w:start w:val="1"/>
      <w:numFmt w:val="bullet"/>
      <w:lvlText w:val=""/>
      <w:lvlJc w:val="left"/>
      <w:pPr>
        <w:tabs>
          <w:tab w:val="num" w:pos="2880"/>
        </w:tabs>
        <w:ind w:left="2880" w:hanging="360"/>
      </w:pPr>
      <w:rPr>
        <w:rFonts w:ascii="Wingdings" w:hAnsi="Wingdings" w:hint="default"/>
      </w:rPr>
    </w:lvl>
    <w:lvl w:ilvl="4" w:tplc="B9823624" w:tentative="1">
      <w:start w:val="1"/>
      <w:numFmt w:val="bullet"/>
      <w:lvlText w:val=""/>
      <w:lvlJc w:val="left"/>
      <w:pPr>
        <w:tabs>
          <w:tab w:val="num" w:pos="3600"/>
        </w:tabs>
        <w:ind w:left="3600" w:hanging="360"/>
      </w:pPr>
      <w:rPr>
        <w:rFonts w:ascii="Wingdings" w:hAnsi="Wingdings" w:hint="default"/>
      </w:rPr>
    </w:lvl>
    <w:lvl w:ilvl="5" w:tplc="7E48293C" w:tentative="1">
      <w:start w:val="1"/>
      <w:numFmt w:val="bullet"/>
      <w:lvlText w:val=""/>
      <w:lvlJc w:val="left"/>
      <w:pPr>
        <w:tabs>
          <w:tab w:val="num" w:pos="4320"/>
        </w:tabs>
        <w:ind w:left="4320" w:hanging="360"/>
      </w:pPr>
      <w:rPr>
        <w:rFonts w:ascii="Wingdings" w:hAnsi="Wingdings" w:hint="default"/>
      </w:rPr>
    </w:lvl>
    <w:lvl w:ilvl="6" w:tplc="459A927A" w:tentative="1">
      <w:start w:val="1"/>
      <w:numFmt w:val="bullet"/>
      <w:lvlText w:val=""/>
      <w:lvlJc w:val="left"/>
      <w:pPr>
        <w:tabs>
          <w:tab w:val="num" w:pos="5040"/>
        </w:tabs>
        <w:ind w:left="5040" w:hanging="360"/>
      </w:pPr>
      <w:rPr>
        <w:rFonts w:ascii="Wingdings" w:hAnsi="Wingdings" w:hint="default"/>
      </w:rPr>
    </w:lvl>
    <w:lvl w:ilvl="7" w:tplc="B61E2B14" w:tentative="1">
      <w:start w:val="1"/>
      <w:numFmt w:val="bullet"/>
      <w:lvlText w:val=""/>
      <w:lvlJc w:val="left"/>
      <w:pPr>
        <w:tabs>
          <w:tab w:val="num" w:pos="5760"/>
        </w:tabs>
        <w:ind w:left="5760" w:hanging="360"/>
      </w:pPr>
      <w:rPr>
        <w:rFonts w:ascii="Wingdings" w:hAnsi="Wingdings" w:hint="default"/>
      </w:rPr>
    </w:lvl>
    <w:lvl w:ilvl="8" w:tplc="F3CEBE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A259E"/>
    <w:multiLevelType w:val="hybridMultilevel"/>
    <w:tmpl w:val="D214F254"/>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F6388F"/>
    <w:multiLevelType w:val="hybridMultilevel"/>
    <w:tmpl w:val="2EA4B2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FA109D"/>
    <w:multiLevelType w:val="hybridMultilevel"/>
    <w:tmpl w:val="133071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CC6079"/>
    <w:multiLevelType w:val="hybridMultilevel"/>
    <w:tmpl w:val="A5A2D122"/>
    <w:lvl w:ilvl="0" w:tplc="A784E624">
      <w:start w:val="1"/>
      <w:numFmt w:val="decimal"/>
      <w:lvlText w:val="%1."/>
      <w:lvlJc w:val="left"/>
      <w:pPr>
        <w:tabs>
          <w:tab w:val="num" w:pos="720"/>
        </w:tabs>
        <w:ind w:left="720" w:hanging="360"/>
      </w:pPr>
    </w:lvl>
    <w:lvl w:ilvl="1" w:tplc="9DE4CE08" w:tentative="1">
      <w:start w:val="1"/>
      <w:numFmt w:val="decimal"/>
      <w:lvlText w:val="%2."/>
      <w:lvlJc w:val="left"/>
      <w:pPr>
        <w:tabs>
          <w:tab w:val="num" w:pos="1440"/>
        </w:tabs>
        <w:ind w:left="1440" w:hanging="360"/>
      </w:pPr>
    </w:lvl>
    <w:lvl w:ilvl="2" w:tplc="C2BE73A4" w:tentative="1">
      <w:start w:val="1"/>
      <w:numFmt w:val="decimal"/>
      <w:lvlText w:val="%3."/>
      <w:lvlJc w:val="left"/>
      <w:pPr>
        <w:tabs>
          <w:tab w:val="num" w:pos="2160"/>
        </w:tabs>
        <w:ind w:left="2160" w:hanging="360"/>
      </w:pPr>
    </w:lvl>
    <w:lvl w:ilvl="3" w:tplc="F698AA18" w:tentative="1">
      <w:start w:val="1"/>
      <w:numFmt w:val="decimal"/>
      <w:lvlText w:val="%4."/>
      <w:lvlJc w:val="left"/>
      <w:pPr>
        <w:tabs>
          <w:tab w:val="num" w:pos="2880"/>
        </w:tabs>
        <w:ind w:left="2880" w:hanging="360"/>
      </w:pPr>
    </w:lvl>
    <w:lvl w:ilvl="4" w:tplc="E5BAB926" w:tentative="1">
      <w:start w:val="1"/>
      <w:numFmt w:val="decimal"/>
      <w:lvlText w:val="%5."/>
      <w:lvlJc w:val="left"/>
      <w:pPr>
        <w:tabs>
          <w:tab w:val="num" w:pos="3600"/>
        </w:tabs>
        <w:ind w:left="3600" w:hanging="360"/>
      </w:pPr>
    </w:lvl>
    <w:lvl w:ilvl="5" w:tplc="89E0EE7E" w:tentative="1">
      <w:start w:val="1"/>
      <w:numFmt w:val="decimal"/>
      <w:lvlText w:val="%6."/>
      <w:lvlJc w:val="left"/>
      <w:pPr>
        <w:tabs>
          <w:tab w:val="num" w:pos="4320"/>
        </w:tabs>
        <w:ind w:left="4320" w:hanging="360"/>
      </w:pPr>
    </w:lvl>
    <w:lvl w:ilvl="6" w:tplc="EBDC1610" w:tentative="1">
      <w:start w:val="1"/>
      <w:numFmt w:val="decimal"/>
      <w:lvlText w:val="%7."/>
      <w:lvlJc w:val="left"/>
      <w:pPr>
        <w:tabs>
          <w:tab w:val="num" w:pos="5040"/>
        </w:tabs>
        <w:ind w:left="5040" w:hanging="360"/>
      </w:pPr>
    </w:lvl>
    <w:lvl w:ilvl="7" w:tplc="C49E74FC" w:tentative="1">
      <w:start w:val="1"/>
      <w:numFmt w:val="decimal"/>
      <w:lvlText w:val="%8."/>
      <w:lvlJc w:val="left"/>
      <w:pPr>
        <w:tabs>
          <w:tab w:val="num" w:pos="5760"/>
        </w:tabs>
        <w:ind w:left="5760" w:hanging="360"/>
      </w:pPr>
    </w:lvl>
    <w:lvl w:ilvl="8" w:tplc="6804E87A" w:tentative="1">
      <w:start w:val="1"/>
      <w:numFmt w:val="decimal"/>
      <w:lvlText w:val="%9."/>
      <w:lvlJc w:val="left"/>
      <w:pPr>
        <w:tabs>
          <w:tab w:val="num" w:pos="6480"/>
        </w:tabs>
        <w:ind w:left="6480" w:hanging="360"/>
      </w:pPr>
    </w:lvl>
  </w:abstractNum>
  <w:abstractNum w:abstractNumId="5" w15:restartNumberingAfterBreak="0">
    <w:nsid w:val="165735D3"/>
    <w:multiLevelType w:val="hybridMultilevel"/>
    <w:tmpl w:val="16DC4138"/>
    <w:lvl w:ilvl="0" w:tplc="21283DAA">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AED2B65"/>
    <w:multiLevelType w:val="hybridMultilevel"/>
    <w:tmpl w:val="DC6A76E0"/>
    <w:lvl w:ilvl="0" w:tplc="D362F3F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2C1F7E"/>
    <w:multiLevelType w:val="hybridMultilevel"/>
    <w:tmpl w:val="9E6E6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372B5D"/>
    <w:multiLevelType w:val="hybridMultilevel"/>
    <w:tmpl w:val="8BD63A34"/>
    <w:lvl w:ilvl="0" w:tplc="3CBC54E8">
      <w:start w:val="1"/>
      <w:numFmt w:val="bullet"/>
      <w:lvlText w:val=""/>
      <w:lvlJc w:val="left"/>
      <w:pPr>
        <w:ind w:left="360" w:hanging="360"/>
      </w:pPr>
      <w:rPr>
        <w:rFonts w:ascii="Wingdings" w:eastAsia="Times New Roman" w:hAnsi="Wingdings" w:cs="Arial" w:hint="default"/>
        <w:b/>
        <w:color w:val="FFC000"/>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38018D8"/>
    <w:multiLevelType w:val="hybridMultilevel"/>
    <w:tmpl w:val="9266B5D8"/>
    <w:lvl w:ilvl="0" w:tplc="D362F3F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80268D"/>
    <w:multiLevelType w:val="multilevel"/>
    <w:tmpl w:val="405C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F5EE9"/>
    <w:multiLevelType w:val="hybridMultilevel"/>
    <w:tmpl w:val="9140AF32"/>
    <w:lvl w:ilvl="0" w:tplc="81A036DC">
      <w:start w:val="1"/>
      <w:numFmt w:val="bullet"/>
      <w:lvlText w:val=""/>
      <w:lvlJc w:val="left"/>
      <w:pPr>
        <w:ind w:left="360" w:hanging="360"/>
      </w:pPr>
      <w:rPr>
        <w:rFonts w:ascii="Symbol" w:hAnsi="Symbol" w:hint="default"/>
        <w:color w:val="FFC00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AA52B53"/>
    <w:multiLevelType w:val="hybridMultilevel"/>
    <w:tmpl w:val="B1D01E5C"/>
    <w:lvl w:ilvl="0" w:tplc="09FA2A84">
      <w:start w:val="1"/>
      <w:numFmt w:val="bullet"/>
      <w:lvlText w:val="•"/>
      <w:lvlJc w:val="left"/>
      <w:pPr>
        <w:tabs>
          <w:tab w:val="num" w:pos="720"/>
        </w:tabs>
        <w:ind w:left="720" w:hanging="360"/>
      </w:pPr>
      <w:rPr>
        <w:rFonts w:ascii="Arial" w:hAnsi="Arial" w:hint="default"/>
      </w:rPr>
    </w:lvl>
    <w:lvl w:ilvl="1" w:tplc="8A822604" w:tentative="1">
      <w:start w:val="1"/>
      <w:numFmt w:val="bullet"/>
      <w:lvlText w:val="•"/>
      <w:lvlJc w:val="left"/>
      <w:pPr>
        <w:tabs>
          <w:tab w:val="num" w:pos="1440"/>
        </w:tabs>
        <w:ind w:left="1440" w:hanging="360"/>
      </w:pPr>
      <w:rPr>
        <w:rFonts w:ascii="Arial" w:hAnsi="Arial" w:hint="default"/>
      </w:rPr>
    </w:lvl>
    <w:lvl w:ilvl="2" w:tplc="E202F42A" w:tentative="1">
      <w:start w:val="1"/>
      <w:numFmt w:val="bullet"/>
      <w:lvlText w:val="•"/>
      <w:lvlJc w:val="left"/>
      <w:pPr>
        <w:tabs>
          <w:tab w:val="num" w:pos="2160"/>
        </w:tabs>
        <w:ind w:left="2160" w:hanging="360"/>
      </w:pPr>
      <w:rPr>
        <w:rFonts w:ascii="Arial" w:hAnsi="Arial" w:hint="default"/>
      </w:rPr>
    </w:lvl>
    <w:lvl w:ilvl="3" w:tplc="79EA6706" w:tentative="1">
      <w:start w:val="1"/>
      <w:numFmt w:val="bullet"/>
      <w:lvlText w:val="•"/>
      <w:lvlJc w:val="left"/>
      <w:pPr>
        <w:tabs>
          <w:tab w:val="num" w:pos="2880"/>
        </w:tabs>
        <w:ind w:left="2880" w:hanging="360"/>
      </w:pPr>
      <w:rPr>
        <w:rFonts w:ascii="Arial" w:hAnsi="Arial" w:hint="default"/>
      </w:rPr>
    </w:lvl>
    <w:lvl w:ilvl="4" w:tplc="A9D6E204" w:tentative="1">
      <w:start w:val="1"/>
      <w:numFmt w:val="bullet"/>
      <w:lvlText w:val="•"/>
      <w:lvlJc w:val="left"/>
      <w:pPr>
        <w:tabs>
          <w:tab w:val="num" w:pos="3600"/>
        </w:tabs>
        <w:ind w:left="3600" w:hanging="360"/>
      </w:pPr>
      <w:rPr>
        <w:rFonts w:ascii="Arial" w:hAnsi="Arial" w:hint="default"/>
      </w:rPr>
    </w:lvl>
    <w:lvl w:ilvl="5" w:tplc="6D12D0AA" w:tentative="1">
      <w:start w:val="1"/>
      <w:numFmt w:val="bullet"/>
      <w:lvlText w:val="•"/>
      <w:lvlJc w:val="left"/>
      <w:pPr>
        <w:tabs>
          <w:tab w:val="num" w:pos="4320"/>
        </w:tabs>
        <w:ind w:left="4320" w:hanging="360"/>
      </w:pPr>
      <w:rPr>
        <w:rFonts w:ascii="Arial" w:hAnsi="Arial" w:hint="default"/>
      </w:rPr>
    </w:lvl>
    <w:lvl w:ilvl="6" w:tplc="B7305486" w:tentative="1">
      <w:start w:val="1"/>
      <w:numFmt w:val="bullet"/>
      <w:lvlText w:val="•"/>
      <w:lvlJc w:val="left"/>
      <w:pPr>
        <w:tabs>
          <w:tab w:val="num" w:pos="5040"/>
        </w:tabs>
        <w:ind w:left="5040" w:hanging="360"/>
      </w:pPr>
      <w:rPr>
        <w:rFonts w:ascii="Arial" w:hAnsi="Arial" w:hint="default"/>
      </w:rPr>
    </w:lvl>
    <w:lvl w:ilvl="7" w:tplc="0DC81B76" w:tentative="1">
      <w:start w:val="1"/>
      <w:numFmt w:val="bullet"/>
      <w:lvlText w:val="•"/>
      <w:lvlJc w:val="left"/>
      <w:pPr>
        <w:tabs>
          <w:tab w:val="num" w:pos="5760"/>
        </w:tabs>
        <w:ind w:left="5760" w:hanging="360"/>
      </w:pPr>
      <w:rPr>
        <w:rFonts w:ascii="Arial" w:hAnsi="Arial" w:hint="default"/>
      </w:rPr>
    </w:lvl>
    <w:lvl w:ilvl="8" w:tplc="D2886A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5D4C6A"/>
    <w:multiLevelType w:val="hybridMultilevel"/>
    <w:tmpl w:val="1FB244CE"/>
    <w:lvl w:ilvl="0" w:tplc="FC7A6FFE">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B34621"/>
    <w:multiLevelType w:val="hybridMultilevel"/>
    <w:tmpl w:val="62AE0C6E"/>
    <w:lvl w:ilvl="0" w:tplc="7542DC08">
      <w:start w:val="1"/>
      <w:numFmt w:val="bullet"/>
      <w:lvlText w:val=""/>
      <w:lvlPicBulletId w:val="0"/>
      <w:lvlJc w:val="left"/>
      <w:pPr>
        <w:tabs>
          <w:tab w:val="num" w:pos="720"/>
        </w:tabs>
        <w:ind w:left="720" w:hanging="360"/>
      </w:pPr>
      <w:rPr>
        <w:rFonts w:ascii="Symbol" w:hAnsi="Symbol" w:hint="default"/>
        <w:color w:val="auto"/>
      </w:rPr>
    </w:lvl>
    <w:lvl w:ilvl="1" w:tplc="8372414E" w:tentative="1">
      <w:start w:val="1"/>
      <w:numFmt w:val="bullet"/>
      <w:lvlText w:val="="/>
      <w:lvlJc w:val="left"/>
      <w:pPr>
        <w:tabs>
          <w:tab w:val="num" w:pos="1440"/>
        </w:tabs>
        <w:ind w:left="1440" w:hanging="360"/>
      </w:pPr>
      <w:rPr>
        <w:rFonts w:ascii="Arial" w:hAnsi="Arial" w:hint="default"/>
      </w:rPr>
    </w:lvl>
    <w:lvl w:ilvl="2" w:tplc="E1CE4426" w:tentative="1">
      <w:start w:val="1"/>
      <w:numFmt w:val="bullet"/>
      <w:lvlText w:val="="/>
      <w:lvlJc w:val="left"/>
      <w:pPr>
        <w:tabs>
          <w:tab w:val="num" w:pos="2160"/>
        </w:tabs>
        <w:ind w:left="2160" w:hanging="360"/>
      </w:pPr>
      <w:rPr>
        <w:rFonts w:ascii="Arial" w:hAnsi="Arial" w:hint="default"/>
      </w:rPr>
    </w:lvl>
    <w:lvl w:ilvl="3" w:tplc="DEBC57BE" w:tentative="1">
      <w:start w:val="1"/>
      <w:numFmt w:val="bullet"/>
      <w:lvlText w:val="="/>
      <w:lvlJc w:val="left"/>
      <w:pPr>
        <w:tabs>
          <w:tab w:val="num" w:pos="2880"/>
        </w:tabs>
        <w:ind w:left="2880" w:hanging="360"/>
      </w:pPr>
      <w:rPr>
        <w:rFonts w:ascii="Arial" w:hAnsi="Arial" w:hint="default"/>
      </w:rPr>
    </w:lvl>
    <w:lvl w:ilvl="4" w:tplc="69E28AE6" w:tentative="1">
      <w:start w:val="1"/>
      <w:numFmt w:val="bullet"/>
      <w:lvlText w:val="="/>
      <w:lvlJc w:val="left"/>
      <w:pPr>
        <w:tabs>
          <w:tab w:val="num" w:pos="3600"/>
        </w:tabs>
        <w:ind w:left="3600" w:hanging="360"/>
      </w:pPr>
      <w:rPr>
        <w:rFonts w:ascii="Arial" w:hAnsi="Arial" w:hint="default"/>
      </w:rPr>
    </w:lvl>
    <w:lvl w:ilvl="5" w:tplc="245A1B26" w:tentative="1">
      <w:start w:val="1"/>
      <w:numFmt w:val="bullet"/>
      <w:lvlText w:val="="/>
      <w:lvlJc w:val="left"/>
      <w:pPr>
        <w:tabs>
          <w:tab w:val="num" w:pos="4320"/>
        </w:tabs>
        <w:ind w:left="4320" w:hanging="360"/>
      </w:pPr>
      <w:rPr>
        <w:rFonts w:ascii="Arial" w:hAnsi="Arial" w:hint="default"/>
      </w:rPr>
    </w:lvl>
    <w:lvl w:ilvl="6" w:tplc="D96EDE7E" w:tentative="1">
      <w:start w:val="1"/>
      <w:numFmt w:val="bullet"/>
      <w:lvlText w:val="="/>
      <w:lvlJc w:val="left"/>
      <w:pPr>
        <w:tabs>
          <w:tab w:val="num" w:pos="5040"/>
        </w:tabs>
        <w:ind w:left="5040" w:hanging="360"/>
      </w:pPr>
      <w:rPr>
        <w:rFonts w:ascii="Arial" w:hAnsi="Arial" w:hint="default"/>
      </w:rPr>
    </w:lvl>
    <w:lvl w:ilvl="7" w:tplc="2EDAEA66" w:tentative="1">
      <w:start w:val="1"/>
      <w:numFmt w:val="bullet"/>
      <w:lvlText w:val="="/>
      <w:lvlJc w:val="left"/>
      <w:pPr>
        <w:tabs>
          <w:tab w:val="num" w:pos="5760"/>
        </w:tabs>
        <w:ind w:left="5760" w:hanging="360"/>
      </w:pPr>
      <w:rPr>
        <w:rFonts w:ascii="Arial" w:hAnsi="Arial" w:hint="default"/>
      </w:rPr>
    </w:lvl>
    <w:lvl w:ilvl="8" w:tplc="FDD8E8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AE0FE2"/>
    <w:multiLevelType w:val="hybridMultilevel"/>
    <w:tmpl w:val="9178132A"/>
    <w:lvl w:ilvl="0" w:tplc="7542DC0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9606112"/>
    <w:multiLevelType w:val="hybridMultilevel"/>
    <w:tmpl w:val="F9CCB61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A06E8B"/>
    <w:multiLevelType w:val="hybridMultilevel"/>
    <w:tmpl w:val="554CBCE0"/>
    <w:lvl w:ilvl="0" w:tplc="4E5C957E">
      <w:start w:val="1"/>
      <w:numFmt w:val="bullet"/>
      <w:lvlText w:val="="/>
      <w:lvlJc w:val="left"/>
      <w:pPr>
        <w:tabs>
          <w:tab w:val="num" w:pos="720"/>
        </w:tabs>
        <w:ind w:left="720" w:hanging="360"/>
      </w:pPr>
      <w:rPr>
        <w:rFonts w:ascii="Arial" w:hAnsi="Arial" w:hint="default"/>
      </w:rPr>
    </w:lvl>
    <w:lvl w:ilvl="1" w:tplc="8372414E" w:tentative="1">
      <w:start w:val="1"/>
      <w:numFmt w:val="bullet"/>
      <w:lvlText w:val="="/>
      <w:lvlJc w:val="left"/>
      <w:pPr>
        <w:tabs>
          <w:tab w:val="num" w:pos="1440"/>
        </w:tabs>
        <w:ind w:left="1440" w:hanging="360"/>
      </w:pPr>
      <w:rPr>
        <w:rFonts w:ascii="Arial" w:hAnsi="Arial" w:hint="default"/>
      </w:rPr>
    </w:lvl>
    <w:lvl w:ilvl="2" w:tplc="E1CE4426" w:tentative="1">
      <w:start w:val="1"/>
      <w:numFmt w:val="bullet"/>
      <w:lvlText w:val="="/>
      <w:lvlJc w:val="left"/>
      <w:pPr>
        <w:tabs>
          <w:tab w:val="num" w:pos="2160"/>
        </w:tabs>
        <w:ind w:left="2160" w:hanging="360"/>
      </w:pPr>
      <w:rPr>
        <w:rFonts w:ascii="Arial" w:hAnsi="Arial" w:hint="default"/>
      </w:rPr>
    </w:lvl>
    <w:lvl w:ilvl="3" w:tplc="DEBC57BE" w:tentative="1">
      <w:start w:val="1"/>
      <w:numFmt w:val="bullet"/>
      <w:lvlText w:val="="/>
      <w:lvlJc w:val="left"/>
      <w:pPr>
        <w:tabs>
          <w:tab w:val="num" w:pos="2880"/>
        </w:tabs>
        <w:ind w:left="2880" w:hanging="360"/>
      </w:pPr>
      <w:rPr>
        <w:rFonts w:ascii="Arial" w:hAnsi="Arial" w:hint="default"/>
      </w:rPr>
    </w:lvl>
    <w:lvl w:ilvl="4" w:tplc="69E28AE6" w:tentative="1">
      <w:start w:val="1"/>
      <w:numFmt w:val="bullet"/>
      <w:lvlText w:val="="/>
      <w:lvlJc w:val="left"/>
      <w:pPr>
        <w:tabs>
          <w:tab w:val="num" w:pos="3600"/>
        </w:tabs>
        <w:ind w:left="3600" w:hanging="360"/>
      </w:pPr>
      <w:rPr>
        <w:rFonts w:ascii="Arial" w:hAnsi="Arial" w:hint="default"/>
      </w:rPr>
    </w:lvl>
    <w:lvl w:ilvl="5" w:tplc="245A1B26" w:tentative="1">
      <w:start w:val="1"/>
      <w:numFmt w:val="bullet"/>
      <w:lvlText w:val="="/>
      <w:lvlJc w:val="left"/>
      <w:pPr>
        <w:tabs>
          <w:tab w:val="num" w:pos="4320"/>
        </w:tabs>
        <w:ind w:left="4320" w:hanging="360"/>
      </w:pPr>
      <w:rPr>
        <w:rFonts w:ascii="Arial" w:hAnsi="Arial" w:hint="default"/>
      </w:rPr>
    </w:lvl>
    <w:lvl w:ilvl="6" w:tplc="D96EDE7E" w:tentative="1">
      <w:start w:val="1"/>
      <w:numFmt w:val="bullet"/>
      <w:lvlText w:val="="/>
      <w:lvlJc w:val="left"/>
      <w:pPr>
        <w:tabs>
          <w:tab w:val="num" w:pos="5040"/>
        </w:tabs>
        <w:ind w:left="5040" w:hanging="360"/>
      </w:pPr>
      <w:rPr>
        <w:rFonts w:ascii="Arial" w:hAnsi="Arial" w:hint="default"/>
      </w:rPr>
    </w:lvl>
    <w:lvl w:ilvl="7" w:tplc="2EDAEA66" w:tentative="1">
      <w:start w:val="1"/>
      <w:numFmt w:val="bullet"/>
      <w:lvlText w:val="="/>
      <w:lvlJc w:val="left"/>
      <w:pPr>
        <w:tabs>
          <w:tab w:val="num" w:pos="5760"/>
        </w:tabs>
        <w:ind w:left="5760" w:hanging="360"/>
      </w:pPr>
      <w:rPr>
        <w:rFonts w:ascii="Arial" w:hAnsi="Arial" w:hint="default"/>
      </w:rPr>
    </w:lvl>
    <w:lvl w:ilvl="8" w:tplc="FDD8E8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0B474C"/>
    <w:multiLevelType w:val="hybridMultilevel"/>
    <w:tmpl w:val="B10458FE"/>
    <w:lvl w:ilvl="0" w:tplc="93B05E62">
      <w:start w:val="1"/>
      <w:numFmt w:val="decimal"/>
      <w:lvlText w:val="%1."/>
      <w:lvlJc w:val="left"/>
      <w:pPr>
        <w:tabs>
          <w:tab w:val="num" w:pos="360"/>
        </w:tabs>
        <w:ind w:left="360" w:hanging="360"/>
      </w:pPr>
      <w:rPr>
        <w:rFonts w:hint="default"/>
        <w:b/>
        <w:color w:val="FFC000"/>
      </w:rPr>
    </w:lvl>
    <w:lvl w:ilvl="1" w:tplc="C53875C8" w:tentative="1">
      <w:start w:val="1"/>
      <w:numFmt w:val="bullet"/>
      <w:lvlText w:val="•"/>
      <w:lvlJc w:val="left"/>
      <w:pPr>
        <w:tabs>
          <w:tab w:val="num" w:pos="1080"/>
        </w:tabs>
        <w:ind w:left="1080" w:hanging="360"/>
      </w:pPr>
      <w:rPr>
        <w:rFonts w:ascii="Arial" w:hAnsi="Arial" w:hint="default"/>
      </w:rPr>
    </w:lvl>
    <w:lvl w:ilvl="2" w:tplc="1220A316" w:tentative="1">
      <w:start w:val="1"/>
      <w:numFmt w:val="bullet"/>
      <w:lvlText w:val="•"/>
      <w:lvlJc w:val="left"/>
      <w:pPr>
        <w:tabs>
          <w:tab w:val="num" w:pos="1800"/>
        </w:tabs>
        <w:ind w:left="1800" w:hanging="360"/>
      </w:pPr>
      <w:rPr>
        <w:rFonts w:ascii="Arial" w:hAnsi="Arial" w:hint="default"/>
      </w:rPr>
    </w:lvl>
    <w:lvl w:ilvl="3" w:tplc="28BC2D8E" w:tentative="1">
      <w:start w:val="1"/>
      <w:numFmt w:val="bullet"/>
      <w:lvlText w:val="•"/>
      <w:lvlJc w:val="left"/>
      <w:pPr>
        <w:tabs>
          <w:tab w:val="num" w:pos="2520"/>
        </w:tabs>
        <w:ind w:left="2520" w:hanging="360"/>
      </w:pPr>
      <w:rPr>
        <w:rFonts w:ascii="Arial" w:hAnsi="Arial" w:hint="default"/>
      </w:rPr>
    </w:lvl>
    <w:lvl w:ilvl="4" w:tplc="1088ACFE" w:tentative="1">
      <w:start w:val="1"/>
      <w:numFmt w:val="bullet"/>
      <w:lvlText w:val="•"/>
      <w:lvlJc w:val="left"/>
      <w:pPr>
        <w:tabs>
          <w:tab w:val="num" w:pos="3240"/>
        </w:tabs>
        <w:ind w:left="3240" w:hanging="360"/>
      </w:pPr>
      <w:rPr>
        <w:rFonts w:ascii="Arial" w:hAnsi="Arial" w:hint="default"/>
      </w:rPr>
    </w:lvl>
    <w:lvl w:ilvl="5" w:tplc="415E2312" w:tentative="1">
      <w:start w:val="1"/>
      <w:numFmt w:val="bullet"/>
      <w:lvlText w:val="•"/>
      <w:lvlJc w:val="left"/>
      <w:pPr>
        <w:tabs>
          <w:tab w:val="num" w:pos="3960"/>
        </w:tabs>
        <w:ind w:left="3960" w:hanging="360"/>
      </w:pPr>
      <w:rPr>
        <w:rFonts w:ascii="Arial" w:hAnsi="Arial" w:hint="default"/>
      </w:rPr>
    </w:lvl>
    <w:lvl w:ilvl="6" w:tplc="E3642F7A" w:tentative="1">
      <w:start w:val="1"/>
      <w:numFmt w:val="bullet"/>
      <w:lvlText w:val="•"/>
      <w:lvlJc w:val="left"/>
      <w:pPr>
        <w:tabs>
          <w:tab w:val="num" w:pos="4680"/>
        </w:tabs>
        <w:ind w:left="4680" w:hanging="360"/>
      </w:pPr>
      <w:rPr>
        <w:rFonts w:ascii="Arial" w:hAnsi="Arial" w:hint="default"/>
      </w:rPr>
    </w:lvl>
    <w:lvl w:ilvl="7" w:tplc="E8F2365C" w:tentative="1">
      <w:start w:val="1"/>
      <w:numFmt w:val="bullet"/>
      <w:lvlText w:val="•"/>
      <w:lvlJc w:val="left"/>
      <w:pPr>
        <w:tabs>
          <w:tab w:val="num" w:pos="5400"/>
        </w:tabs>
        <w:ind w:left="5400" w:hanging="360"/>
      </w:pPr>
      <w:rPr>
        <w:rFonts w:ascii="Arial" w:hAnsi="Arial" w:hint="default"/>
      </w:rPr>
    </w:lvl>
    <w:lvl w:ilvl="8" w:tplc="D0EC9B80"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D4F3671"/>
    <w:multiLevelType w:val="hybridMultilevel"/>
    <w:tmpl w:val="742414A6"/>
    <w:lvl w:ilvl="0" w:tplc="7FBE15F4">
      <w:start w:val="1"/>
      <w:numFmt w:val="decimal"/>
      <w:lvlText w:val="%1."/>
      <w:lvlJc w:val="left"/>
      <w:pPr>
        <w:tabs>
          <w:tab w:val="num" w:pos="720"/>
        </w:tabs>
        <w:ind w:left="720" w:hanging="360"/>
      </w:pPr>
    </w:lvl>
    <w:lvl w:ilvl="1" w:tplc="9BEEAA1C" w:tentative="1">
      <w:start w:val="1"/>
      <w:numFmt w:val="decimal"/>
      <w:lvlText w:val="%2."/>
      <w:lvlJc w:val="left"/>
      <w:pPr>
        <w:tabs>
          <w:tab w:val="num" w:pos="1440"/>
        </w:tabs>
        <w:ind w:left="1440" w:hanging="360"/>
      </w:pPr>
    </w:lvl>
    <w:lvl w:ilvl="2" w:tplc="7D4E8B76" w:tentative="1">
      <w:start w:val="1"/>
      <w:numFmt w:val="decimal"/>
      <w:lvlText w:val="%3."/>
      <w:lvlJc w:val="left"/>
      <w:pPr>
        <w:tabs>
          <w:tab w:val="num" w:pos="2160"/>
        </w:tabs>
        <w:ind w:left="2160" w:hanging="360"/>
      </w:pPr>
    </w:lvl>
    <w:lvl w:ilvl="3" w:tplc="B1660974" w:tentative="1">
      <w:start w:val="1"/>
      <w:numFmt w:val="decimal"/>
      <w:lvlText w:val="%4."/>
      <w:lvlJc w:val="left"/>
      <w:pPr>
        <w:tabs>
          <w:tab w:val="num" w:pos="2880"/>
        </w:tabs>
        <w:ind w:left="2880" w:hanging="360"/>
      </w:pPr>
    </w:lvl>
    <w:lvl w:ilvl="4" w:tplc="F1E6ACDE" w:tentative="1">
      <w:start w:val="1"/>
      <w:numFmt w:val="decimal"/>
      <w:lvlText w:val="%5."/>
      <w:lvlJc w:val="left"/>
      <w:pPr>
        <w:tabs>
          <w:tab w:val="num" w:pos="3600"/>
        </w:tabs>
        <w:ind w:left="3600" w:hanging="360"/>
      </w:pPr>
    </w:lvl>
    <w:lvl w:ilvl="5" w:tplc="7454274A" w:tentative="1">
      <w:start w:val="1"/>
      <w:numFmt w:val="decimal"/>
      <w:lvlText w:val="%6."/>
      <w:lvlJc w:val="left"/>
      <w:pPr>
        <w:tabs>
          <w:tab w:val="num" w:pos="4320"/>
        </w:tabs>
        <w:ind w:left="4320" w:hanging="360"/>
      </w:pPr>
    </w:lvl>
    <w:lvl w:ilvl="6" w:tplc="9D228850" w:tentative="1">
      <w:start w:val="1"/>
      <w:numFmt w:val="decimal"/>
      <w:lvlText w:val="%7."/>
      <w:lvlJc w:val="left"/>
      <w:pPr>
        <w:tabs>
          <w:tab w:val="num" w:pos="5040"/>
        </w:tabs>
        <w:ind w:left="5040" w:hanging="360"/>
      </w:pPr>
    </w:lvl>
    <w:lvl w:ilvl="7" w:tplc="E0A84D34" w:tentative="1">
      <w:start w:val="1"/>
      <w:numFmt w:val="decimal"/>
      <w:lvlText w:val="%8."/>
      <w:lvlJc w:val="left"/>
      <w:pPr>
        <w:tabs>
          <w:tab w:val="num" w:pos="5760"/>
        </w:tabs>
        <w:ind w:left="5760" w:hanging="360"/>
      </w:pPr>
    </w:lvl>
    <w:lvl w:ilvl="8" w:tplc="48E4E4CE" w:tentative="1">
      <w:start w:val="1"/>
      <w:numFmt w:val="decimal"/>
      <w:lvlText w:val="%9."/>
      <w:lvlJc w:val="left"/>
      <w:pPr>
        <w:tabs>
          <w:tab w:val="num" w:pos="6480"/>
        </w:tabs>
        <w:ind w:left="6480" w:hanging="360"/>
      </w:pPr>
    </w:lvl>
  </w:abstractNum>
  <w:abstractNum w:abstractNumId="20" w15:restartNumberingAfterBreak="0">
    <w:nsid w:val="422959FD"/>
    <w:multiLevelType w:val="hybridMultilevel"/>
    <w:tmpl w:val="FA843E28"/>
    <w:lvl w:ilvl="0" w:tplc="DAA69096">
      <w:start w:val="1"/>
      <w:numFmt w:val="bullet"/>
      <w:lvlText w:val="•"/>
      <w:lvlJc w:val="left"/>
      <w:pPr>
        <w:tabs>
          <w:tab w:val="num" w:pos="720"/>
        </w:tabs>
        <w:ind w:left="720" w:hanging="360"/>
      </w:pPr>
      <w:rPr>
        <w:rFonts w:ascii="Arial" w:hAnsi="Arial" w:hint="default"/>
      </w:rPr>
    </w:lvl>
    <w:lvl w:ilvl="1" w:tplc="42980D08" w:tentative="1">
      <w:start w:val="1"/>
      <w:numFmt w:val="bullet"/>
      <w:lvlText w:val="•"/>
      <w:lvlJc w:val="left"/>
      <w:pPr>
        <w:tabs>
          <w:tab w:val="num" w:pos="1440"/>
        </w:tabs>
        <w:ind w:left="1440" w:hanging="360"/>
      </w:pPr>
      <w:rPr>
        <w:rFonts w:ascii="Arial" w:hAnsi="Arial" w:hint="default"/>
      </w:rPr>
    </w:lvl>
    <w:lvl w:ilvl="2" w:tplc="41EC5594" w:tentative="1">
      <w:start w:val="1"/>
      <w:numFmt w:val="bullet"/>
      <w:lvlText w:val="•"/>
      <w:lvlJc w:val="left"/>
      <w:pPr>
        <w:tabs>
          <w:tab w:val="num" w:pos="2160"/>
        </w:tabs>
        <w:ind w:left="2160" w:hanging="360"/>
      </w:pPr>
      <w:rPr>
        <w:rFonts w:ascii="Arial" w:hAnsi="Arial" w:hint="default"/>
      </w:rPr>
    </w:lvl>
    <w:lvl w:ilvl="3" w:tplc="5F5EF858" w:tentative="1">
      <w:start w:val="1"/>
      <w:numFmt w:val="bullet"/>
      <w:lvlText w:val="•"/>
      <w:lvlJc w:val="left"/>
      <w:pPr>
        <w:tabs>
          <w:tab w:val="num" w:pos="2880"/>
        </w:tabs>
        <w:ind w:left="2880" w:hanging="360"/>
      </w:pPr>
      <w:rPr>
        <w:rFonts w:ascii="Arial" w:hAnsi="Arial" w:hint="default"/>
      </w:rPr>
    </w:lvl>
    <w:lvl w:ilvl="4" w:tplc="D36452E0" w:tentative="1">
      <w:start w:val="1"/>
      <w:numFmt w:val="bullet"/>
      <w:lvlText w:val="•"/>
      <w:lvlJc w:val="left"/>
      <w:pPr>
        <w:tabs>
          <w:tab w:val="num" w:pos="3600"/>
        </w:tabs>
        <w:ind w:left="3600" w:hanging="360"/>
      </w:pPr>
      <w:rPr>
        <w:rFonts w:ascii="Arial" w:hAnsi="Arial" w:hint="default"/>
      </w:rPr>
    </w:lvl>
    <w:lvl w:ilvl="5" w:tplc="E0F83188" w:tentative="1">
      <w:start w:val="1"/>
      <w:numFmt w:val="bullet"/>
      <w:lvlText w:val="•"/>
      <w:lvlJc w:val="left"/>
      <w:pPr>
        <w:tabs>
          <w:tab w:val="num" w:pos="4320"/>
        </w:tabs>
        <w:ind w:left="4320" w:hanging="360"/>
      </w:pPr>
      <w:rPr>
        <w:rFonts w:ascii="Arial" w:hAnsi="Arial" w:hint="default"/>
      </w:rPr>
    </w:lvl>
    <w:lvl w:ilvl="6" w:tplc="AC4EADEA" w:tentative="1">
      <w:start w:val="1"/>
      <w:numFmt w:val="bullet"/>
      <w:lvlText w:val="•"/>
      <w:lvlJc w:val="left"/>
      <w:pPr>
        <w:tabs>
          <w:tab w:val="num" w:pos="5040"/>
        </w:tabs>
        <w:ind w:left="5040" w:hanging="360"/>
      </w:pPr>
      <w:rPr>
        <w:rFonts w:ascii="Arial" w:hAnsi="Arial" w:hint="default"/>
      </w:rPr>
    </w:lvl>
    <w:lvl w:ilvl="7" w:tplc="948EA3B2" w:tentative="1">
      <w:start w:val="1"/>
      <w:numFmt w:val="bullet"/>
      <w:lvlText w:val="•"/>
      <w:lvlJc w:val="left"/>
      <w:pPr>
        <w:tabs>
          <w:tab w:val="num" w:pos="5760"/>
        </w:tabs>
        <w:ind w:left="5760" w:hanging="360"/>
      </w:pPr>
      <w:rPr>
        <w:rFonts w:ascii="Arial" w:hAnsi="Arial" w:hint="default"/>
      </w:rPr>
    </w:lvl>
    <w:lvl w:ilvl="8" w:tplc="4F4ECD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636968"/>
    <w:multiLevelType w:val="hybridMultilevel"/>
    <w:tmpl w:val="1456AFEC"/>
    <w:lvl w:ilvl="0" w:tplc="619AAEF6">
      <w:start w:val="1"/>
      <w:numFmt w:val="decimal"/>
      <w:lvlText w:val="%1."/>
      <w:lvlJc w:val="left"/>
      <w:pPr>
        <w:ind w:left="720" w:hanging="360"/>
      </w:pPr>
      <w:rPr>
        <w:rFonts w:hint="default"/>
        <w:color w:val="FFC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52A15BF"/>
    <w:multiLevelType w:val="hybridMultilevel"/>
    <w:tmpl w:val="DB04BC16"/>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6A0668"/>
    <w:multiLevelType w:val="hybridMultilevel"/>
    <w:tmpl w:val="E5B4E396"/>
    <w:lvl w:ilvl="0" w:tplc="6F885758">
      <w:start w:val="1"/>
      <w:numFmt w:val="bullet"/>
      <w:lvlText w:val=""/>
      <w:lvlJc w:val="left"/>
      <w:pPr>
        <w:tabs>
          <w:tab w:val="num" w:pos="720"/>
        </w:tabs>
        <w:ind w:left="720" w:hanging="360"/>
      </w:pPr>
      <w:rPr>
        <w:rFonts w:ascii="Wingdings" w:hAnsi="Wingdings" w:hint="default"/>
      </w:rPr>
    </w:lvl>
    <w:lvl w:ilvl="1" w:tplc="36C45E96" w:tentative="1">
      <w:start w:val="1"/>
      <w:numFmt w:val="bullet"/>
      <w:lvlText w:val=""/>
      <w:lvlJc w:val="left"/>
      <w:pPr>
        <w:tabs>
          <w:tab w:val="num" w:pos="1440"/>
        </w:tabs>
        <w:ind w:left="1440" w:hanging="360"/>
      </w:pPr>
      <w:rPr>
        <w:rFonts w:ascii="Wingdings" w:hAnsi="Wingdings" w:hint="default"/>
      </w:rPr>
    </w:lvl>
    <w:lvl w:ilvl="2" w:tplc="FCD2AC9A" w:tentative="1">
      <w:start w:val="1"/>
      <w:numFmt w:val="bullet"/>
      <w:lvlText w:val=""/>
      <w:lvlJc w:val="left"/>
      <w:pPr>
        <w:tabs>
          <w:tab w:val="num" w:pos="2160"/>
        </w:tabs>
        <w:ind w:left="2160" w:hanging="360"/>
      </w:pPr>
      <w:rPr>
        <w:rFonts w:ascii="Wingdings" w:hAnsi="Wingdings" w:hint="default"/>
      </w:rPr>
    </w:lvl>
    <w:lvl w:ilvl="3" w:tplc="1C3CA102" w:tentative="1">
      <w:start w:val="1"/>
      <w:numFmt w:val="bullet"/>
      <w:lvlText w:val=""/>
      <w:lvlJc w:val="left"/>
      <w:pPr>
        <w:tabs>
          <w:tab w:val="num" w:pos="2880"/>
        </w:tabs>
        <w:ind w:left="2880" w:hanging="360"/>
      </w:pPr>
      <w:rPr>
        <w:rFonts w:ascii="Wingdings" w:hAnsi="Wingdings" w:hint="default"/>
      </w:rPr>
    </w:lvl>
    <w:lvl w:ilvl="4" w:tplc="4A1220C6" w:tentative="1">
      <w:start w:val="1"/>
      <w:numFmt w:val="bullet"/>
      <w:lvlText w:val=""/>
      <w:lvlJc w:val="left"/>
      <w:pPr>
        <w:tabs>
          <w:tab w:val="num" w:pos="3600"/>
        </w:tabs>
        <w:ind w:left="3600" w:hanging="360"/>
      </w:pPr>
      <w:rPr>
        <w:rFonts w:ascii="Wingdings" w:hAnsi="Wingdings" w:hint="default"/>
      </w:rPr>
    </w:lvl>
    <w:lvl w:ilvl="5" w:tplc="98686E38" w:tentative="1">
      <w:start w:val="1"/>
      <w:numFmt w:val="bullet"/>
      <w:lvlText w:val=""/>
      <w:lvlJc w:val="left"/>
      <w:pPr>
        <w:tabs>
          <w:tab w:val="num" w:pos="4320"/>
        </w:tabs>
        <w:ind w:left="4320" w:hanging="360"/>
      </w:pPr>
      <w:rPr>
        <w:rFonts w:ascii="Wingdings" w:hAnsi="Wingdings" w:hint="default"/>
      </w:rPr>
    </w:lvl>
    <w:lvl w:ilvl="6" w:tplc="B482810E" w:tentative="1">
      <w:start w:val="1"/>
      <w:numFmt w:val="bullet"/>
      <w:lvlText w:val=""/>
      <w:lvlJc w:val="left"/>
      <w:pPr>
        <w:tabs>
          <w:tab w:val="num" w:pos="5040"/>
        </w:tabs>
        <w:ind w:left="5040" w:hanging="360"/>
      </w:pPr>
      <w:rPr>
        <w:rFonts w:ascii="Wingdings" w:hAnsi="Wingdings" w:hint="default"/>
      </w:rPr>
    </w:lvl>
    <w:lvl w:ilvl="7" w:tplc="8BB4DBBA" w:tentative="1">
      <w:start w:val="1"/>
      <w:numFmt w:val="bullet"/>
      <w:lvlText w:val=""/>
      <w:lvlJc w:val="left"/>
      <w:pPr>
        <w:tabs>
          <w:tab w:val="num" w:pos="5760"/>
        </w:tabs>
        <w:ind w:left="5760" w:hanging="360"/>
      </w:pPr>
      <w:rPr>
        <w:rFonts w:ascii="Wingdings" w:hAnsi="Wingdings" w:hint="default"/>
      </w:rPr>
    </w:lvl>
    <w:lvl w:ilvl="8" w:tplc="1D9C6CD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5503B8"/>
    <w:multiLevelType w:val="hybridMultilevel"/>
    <w:tmpl w:val="8D384990"/>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5077F9"/>
    <w:multiLevelType w:val="hybridMultilevel"/>
    <w:tmpl w:val="B1CECE24"/>
    <w:lvl w:ilvl="0" w:tplc="2F205BD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AB06713"/>
    <w:multiLevelType w:val="hybridMultilevel"/>
    <w:tmpl w:val="285A8FD4"/>
    <w:lvl w:ilvl="0" w:tplc="3D068E5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32369F"/>
    <w:multiLevelType w:val="hybridMultilevel"/>
    <w:tmpl w:val="7C183AD0"/>
    <w:lvl w:ilvl="0" w:tplc="CA9C73B4">
      <w:start w:val="1"/>
      <w:numFmt w:val="bullet"/>
      <w:lvlText w:val=""/>
      <w:lvlJc w:val="left"/>
      <w:pPr>
        <w:tabs>
          <w:tab w:val="num" w:pos="720"/>
        </w:tabs>
        <w:ind w:left="720" w:hanging="360"/>
      </w:pPr>
      <w:rPr>
        <w:rFonts w:ascii="Wingdings" w:hAnsi="Wingdings" w:hint="default"/>
      </w:rPr>
    </w:lvl>
    <w:lvl w:ilvl="1" w:tplc="4C748BE8" w:tentative="1">
      <w:start w:val="1"/>
      <w:numFmt w:val="bullet"/>
      <w:lvlText w:val=""/>
      <w:lvlJc w:val="left"/>
      <w:pPr>
        <w:tabs>
          <w:tab w:val="num" w:pos="1440"/>
        </w:tabs>
        <w:ind w:left="1440" w:hanging="360"/>
      </w:pPr>
      <w:rPr>
        <w:rFonts w:ascii="Wingdings" w:hAnsi="Wingdings" w:hint="default"/>
      </w:rPr>
    </w:lvl>
    <w:lvl w:ilvl="2" w:tplc="D0C80BBA" w:tentative="1">
      <w:start w:val="1"/>
      <w:numFmt w:val="bullet"/>
      <w:lvlText w:val=""/>
      <w:lvlJc w:val="left"/>
      <w:pPr>
        <w:tabs>
          <w:tab w:val="num" w:pos="2160"/>
        </w:tabs>
        <w:ind w:left="2160" w:hanging="360"/>
      </w:pPr>
      <w:rPr>
        <w:rFonts w:ascii="Wingdings" w:hAnsi="Wingdings" w:hint="default"/>
      </w:rPr>
    </w:lvl>
    <w:lvl w:ilvl="3" w:tplc="3E9E9C64" w:tentative="1">
      <w:start w:val="1"/>
      <w:numFmt w:val="bullet"/>
      <w:lvlText w:val=""/>
      <w:lvlJc w:val="left"/>
      <w:pPr>
        <w:tabs>
          <w:tab w:val="num" w:pos="2880"/>
        </w:tabs>
        <w:ind w:left="2880" w:hanging="360"/>
      </w:pPr>
      <w:rPr>
        <w:rFonts w:ascii="Wingdings" w:hAnsi="Wingdings" w:hint="default"/>
      </w:rPr>
    </w:lvl>
    <w:lvl w:ilvl="4" w:tplc="15FCBF70" w:tentative="1">
      <w:start w:val="1"/>
      <w:numFmt w:val="bullet"/>
      <w:lvlText w:val=""/>
      <w:lvlJc w:val="left"/>
      <w:pPr>
        <w:tabs>
          <w:tab w:val="num" w:pos="3600"/>
        </w:tabs>
        <w:ind w:left="3600" w:hanging="360"/>
      </w:pPr>
      <w:rPr>
        <w:rFonts w:ascii="Wingdings" w:hAnsi="Wingdings" w:hint="default"/>
      </w:rPr>
    </w:lvl>
    <w:lvl w:ilvl="5" w:tplc="B6C065C4" w:tentative="1">
      <w:start w:val="1"/>
      <w:numFmt w:val="bullet"/>
      <w:lvlText w:val=""/>
      <w:lvlJc w:val="left"/>
      <w:pPr>
        <w:tabs>
          <w:tab w:val="num" w:pos="4320"/>
        </w:tabs>
        <w:ind w:left="4320" w:hanging="360"/>
      </w:pPr>
      <w:rPr>
        <w:rFonts w:ascii="Wingdings" w:hAnsi="Wingdings" w:hint="default"/>
      </w:rPr>
    </w:lvl>
    <w:lvl w:ilvl="6" w:tplc="AC68C048" w:tentative="1">
      <w:start w:val="1"/>
      <w:numFmt w:val="bullet"/>
      <w:lvlText w:val=""/>
      <w:lvlJc w:val="left"/>
      <w:pPr>
        <w:tabs>
          <w:tab w:val="num" w:pos="5040"/>
        </w:tabs>
        <w:ind w:left="5040" w:hanging="360"/>
      </w:pPr>
      <w:rPr>
        <w:rFonts w:ascii="Wingdings" w:hAnsi="Wingdings" w:hint="default"/>
      </w:rPr>
    </w:lvl>
    <w:lvl w:ilvl="7" w:tplc="1FE4D59C" w:tentative="1">
      <w:start w:val="1"/>
      <w:numFmt w:val="bullet"/>
      <w:lvlText w:val=""/>
      <w:lvlJc w:val="left"/>
      <w:pPr>
        <w:tabs>
          <w:tab w:val="num" w:pos="5760"/>
        </w:tabs>
        <w:ind w:left="5760" w:hanging="360"/>
      </w:pPr>
      <w:rPr>
        <w:rFonts w:ascii="Wingdings" w:hAnsi="Wingdings" w:hint="default"/>
      </w:rPr>
    </w:lvl>
    <w:lvl w:ilvl="8" w:tplc="7B12FBC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567E0E"/>
    <w:multiLevelType w:val="hybridMultilevel"/>
    <w:tmpl w:val="4014D1F6"/>
    <w:lvl w:ilvl="0" w:tplc="492A3E70">
      <w:start w:val="1"/>
      <w:numFmt w:val="bullet"/>
      <w:lvlText w:val="•"/>
      <w:lvlJc w:val="left"/>
      <w:pPr>
        <w:tabs>
          <w:tab w:val="num" w:pos="720"/>
        </w:tabs>
        <w:ind w:left="720" w:hanging="360"/>
      </w:pPr>
      <w:rPr>
        <w:rFonts w:ascii="Arial" w:hAnsi="Arial" w:hint="default"/>
      </w:rPr>
    </w:lvl>
    <w:lvl w:ilvl="1" w:tplc="C53875C8" w:tentative="1">
      <w:start w:val="1"/>
      <w:numFmt w:val="bullet"/>
      <w:lvlText w:val="•"/>
      <w:lvlJc w:val="left"/>
      <w:pPr>
        <w:tabs>
          <w:tab w:val="num" w:pos="1440"/>
        </w:tabs>
        <w:ind w:left="1440" w:hanging="360"/>
      </w:pPr>
      <w:rPr>
        <w:rFonts w:ascii="Arial" w:hAnsi="Arial" w:hint="default"/>
      </w:rPr>
    </w:lvl>
    <w:lvl w:ilvl="2" w:tplc="1220A316" w:tentative="1">
      <w:start w:val="1"/>
      <w:numFmt w:val="bullet"/>
      <w:lvlText w:val="•"/>
      <w:lvlJc w:val="left"/>
      <w:pPr>
        <w:tabs>
          <w:tab w:val="num" w:pos="2160"/>
        </w:tabs>
        <w:ind w:left="2160" w:hanging="360"/>
      </w:pPr>
      <w:rPr>
        <w:rFonts w:ascii="Arial" w:hAnsi="Arial" w:hint="default"/>
      </w:rPr>
    </w:lvl>
    <w:lvl w:ilvl="3" w:tplc="28BC2D8E" w:tentative="1">
      <w:start w:val="1"/>
      <w:numFmt w:val="bullet"/>
      <w:lvlText w:val="•"/>
      <w:lvlJc w:val="left"/>
      <w:pPr>
        <w:tabs>
          <w:tab w:val="num" w:pos="2880"/>
        </w:tabs>
        <w:ind w:left="2880" w:hanging="360"/>
      </w:pPr>
      <w:rPr>
        <w:rFonts w:ascii="Arial" w:hAnsi="Arial" w:hint="default"/>
      </w:rPr>
    </w:lvl>
    <w:lvl w:ilvl="4" w:tplc="1088ACFE" w:tentative="1">
      <w:start w:val="1"/>
      <w:numFmt w:val="bullet"/>
      <w:lvlText w:val="•"/>
      <w:lvlJc w:val="left"/>
      <w:pPr>
        <w:tabs>
          <w:tab w:val="num" w:pos="3600"/>
        </w:tabs>
        <w:ind w:left="3600" w:hanging="360"/>
      </w:pPr>
      <w:rPr>
        <w:rFonts w:ascii="Arial" w:hAnsi="Arial" w:hint="default"/>
      </w:rPr>
    </w:lvl>
    <w:lvl w:ilvl="5" w:tplc="415E2312" w:tentative="1">
      <w:start w:val="1"/>
      <w:numFmt w:val="bullet"/>
      <w:lvlText w:val="•"/>
      <w:lvlJc w:val="left"/>
      <w:pPr>
        <w:tabs>
          <w:tab w:val="num" w:pos="4320"/>
        </w:tabs>
        <w:ind w:left="4320" w:hanging="360"/>
      </w:pPr>
      <w:rPr>
        <w:rFonts w:ascii="Arial" w:hAnsi="Arial" w:hint="default"/>
      </w:rPr>
    </w:lvl>
    <w:lvl w:ilvl="6" w:tplc="E3642F7A" w:tentative="1">
      <w:start w:val="1"/>
      <w:numFmt w:val="bullet"/>
      <w:lvlText w:val="•"/>
      <w:lvlJc w:val="left"/>
      <w:pPr>
        <w:tabs>
          <w:tab w:val="num" w:pos="5040"/>
        </w:tabs>
        <w:ind w:left="5040" w:hanging="360"/>
      </w:pPr>
      <w:rPr>
        <w:rFonts w:ascii="Arial" w:hAnsi="Arial" w:hint="default"/>
      </w:rPr>
    </w:lvl>
    <w:lvl w:ilvl="7" w:tplc="E8F2365C" w:tentative="1">
      <w:start w:val="1"/>
      <w:numFmt w:val="bullet"/>
      <w:lvlText w:val="•"/>
      <w:lvlJc w:val="left"/>
      <w:pPr>
        <w:tabs>
          <w:tab w:val="num" w:pos="5760"/>
        </w:tabs>
        <w:ind w:left="5760" w:hanging="360"/>
      </w:pPr>
      <w:rPr>
        <w:rFonts w:ascii="Arial" w:hAnsi="Arial" w:hint="default"/>
      </w:rPr>
    </w:lvl>
    <w:lvl w:ilvl="8" w:tplc="D0EC9B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CA569C"/>
    <w:multiLevelType w:val="hybridMultilevel"/>
    <w:tmpl w:val="C73A9B46"/>
    <w:lvl w:ilvl="0" w:tplc="5CA6C71C">
      <w:start w:val="1"/>
      <w:numFmt w:val="decimal"/>
      <w:lvlText w:val="%1."/>
      <w:lvlJc w:val="left"/>
      <w:pPr>
        <w:tabs>
          <w:tab w:val="num" w:pos="720"/>
        </w:tabs>
        <w:ind w:left="720" w:hanging="360"/>
      </w:pPr>
    </w:lvl>
    <w:lvl w:ilvl="1" w:tplc="FD0425F6" w:tentative="1">
      <w:start w:val="1"/>
      <w:numFmt w:val="decimal"/>
      <w:lvlText w:val="%2."/>
      <w:lvlJc w:val="left"/>
      <w:pPr>
        <w:tabs>
          <w:tab w:val="num" w:pos="1440"/>
        </w:tabs>
        <w:ind w:left="1440" w:hanging="360"/>
      </w:pPr>
    </w:lvl>
    <w:lvl w:ilvl="2" w:tplc="A96E8F64" w:tentative="1">
      <w:start w:val="1"/>
      <w:numFmt w:val="decimal"/>
      <w:lvlText w:val="%3."/>
      <w:lvlJc w:val="left"/>
      <w:pPr>
        <w:tabs>
          <w:tab w:val="num" w:pos="2160"/>
        </w:tabs>
        <w:ind w:left="2160" w:hanging="360"/>
      </w:pPr>
    </w:lvl>
    <w:lvl w:ilvl="3" w:tplc="5CD49DB6" w:tentative="1">
      <w:start w:val="1"/>
      <w:numFmt w:val="decimal"/>
      <w:lvlText w:val="%4."/>
      <w:lvlJc w:val="left"/>
      <w:pPr>
        <w:tabs>
          <w:tab w:val="num" w:pos="2880"/>
        </w:tabs>
        <w:ind w:left="2880" w:hanging="360"/>
      </w:pPr>
    </w:lvl>
    <w:lvl w:ilvl="4" w:tplc="001C8C2E" w:tentative="1">
      <w:start w:val="1"/>
      <w:numFmt w:val="decimal"/>
      <w:lvlText w:val="%5."/>
      <w:lvlJc w:val="left"/>
      <w:pPr>
        <w:tabs>
          <w:tab w:val="num" w:pos="3600"/>
        </w:tabs>
        <w:ind w:left="3600" w:hanging="360"/>
      </w:pPr>
    </w:lvl>
    <w:lvl w:ilvl="5" w:tplc="3BC2053E" w:tentative="1">
      <w:start w:val="1"/>
      <w:numFmt w:val="decimal"/>
      <w:lvlText w:val="%6."/>
      <w:lvlJc w:val="left"/>
      <w:pPr>
        <w:tabs>
          <w:tab w:val="num" w:pos="4320"/>
        </w:tabs>
        <w:ind w:left="4320" w:hanging="360"/>
      </w:pPr>
    </w:lvl>
    <w:lvl w:ilvl="6" w:tplc="8BF48398" w:tentative="1">
      <w:start w:val="1"/>
      <w:numFmt w:val="decimal"/>
      <w:lvlText w:val="%7."/>
      <w:lvlJc w:val="left"/>
      <w:pPr>
        <w:tabs>
          <w:tab w:val="num" w:pos="5040"/>
        </w:tabs>
        <w:ind w:left="5040" w:hanging="360"/>
      </w:pPr>
    </w:lvl>
    <w:lvl w:ilvl="7" w:tplc="C9485FE2" w:tentative="1">
      <w:start w:val="1"/>
      <w:numFmt w:val="decimal"/>
      <w:lvlText w:val="%8."/>
      <w:lvlJc w:val="left"/>
      <w:pPr>
        <w:tabs>
          <w:tab w:val="num" w:pos="5760"/>
        </w:tabs>
        <w:ind w:left="5760" w:hanging="360"/>
      </w:pPr>
    </w:lvl>
    <w:lvl w:ilvl="8" w:tplc="F17CBAD0" w:tentative="1">
      <w:start w:val="1"/>
      <w:numFmt w:val="decimal"/>
      <w:lvlText w:val="%9."/>
      <w:lvlJc w:val="left"/>
      <w:pPr>
        <w:tabs>
          <w:tab w:val="num" w:pos="6480"/>
        </w:tabs>
        <w:ind w:left="6480" w:hanging="360"/>
      </w:pPr>
    </w:lvl>
  </w:abstractNum>
  <w:abstractNum w:abstractNumId="30" w15:restartNumberingAfterBreak="0">
    <w:nsid w:val="65A533BF"/>
    <w:multiLevelType w:val="hybridMultilevel"/>
    <w:tmpl w:val="59E41926"/>
    <w:lvl w:ilvl="0" w:tplc="21283DAA">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64D6A4C"/>
    <w:multiLevelType w:val="hybridMultilevel"/>
    <w:tmpl w:val="55F8977C"/>
    <w:lvl w:ilvl="0" w:tplc="1096AEA2">
      <w:start w:val="1"/>
      <w:numFmt w:val="bullet"/>
      <w:lvlText w:val=""/>
      <w:lvlJc w:val="left"/>
      <w:pPr>
        <w:tabs>
          <w:tab w:val="num" w:pos="360"/>
        </w:tabs>
        <w:ind w:left="360" w:hanging="360"/>
      </w:pPr>
      <w:rPr>
        <w:rFonts w:ascii="Wingdings" w:hAnsi="Wingdings" w:hint="default"/>
      </w:rPr>
    </w:lvl>
    <w:lvl w:ilvl="1" w:tplc="123AB874">
      <w:start w:val="516"/>
      <w:numFmt w:val="bullet"/>
      <w:lvlText w:val="•"/>
      <w:lvlJc w:val="left"/>
      <w:pPr>
        <w:tabs>
          <w:tab w:val="num" w:pos="1080"/>
        </w:tabs>
        <w:ind w:left="1080" w:hanging="360"/>
      </w:pPr>
      <w:rPr>
        <w:rFonts w:ascii="Arial" w:hAnsi="Arial" w:hint="default"/>
      </w:rPr>
    </w:lvl>
    <w:lvl w:ilvl="2" w:tplc="B31605FA" w:tentative="1">
      <w:start w:val="1"/>
      <w:numFmt w:val="bullet"/>
      <w:lvlText w:val=""/>
      <w:lvlJc w:val="left"/>
      <w:pPr>
        <w:tabs>
          <w:tab w:val="num" w:pos="1800"/>
        </w:tabs>
        <w:ind w:left="1800" w:hanging="360"/>
      </w:pPr>
      <w:rPr>
        <w:rFonts w:ascii="Wingdings" w:hAnsi="Wingdings" w:hint="default"/>
      </w:rPr>
    </w:lvl>
    <w:lvl w:ilvl="3" w:tplc="95E6317C" w:tentative="1">
      <w:start w:val="1"/>
      <w:numFmt w:val="bullet"/>
      <w:lvlText w:val=""/>
      <w:lvlJc w:val="left"/>
      <w:pPr>
        <w:tabs>
          <w:tab w:val="num" w:pos="2520"/>
        </w:tabs>
        <w:ind w:left="2520" w:hanging="360"/>
      </w:pPr>
      <w:rPr>
        <w:rFonts w:ascii="Wingdings" w:hAnsi="Wingdings" w:hint="default"/>
      </w:rPr>
    </w:lvl>
    <w:lvl w:ilvl="4" w:tplc="F30CD4DA" w:tentative="1">
      <w:start w:val="1"/>
      <w:numFmt w:val="bullet"/>
      <w:lvlText w:val=""/>
      <w:lvlJc w:val="left"/>
      <w:pPr>
        <w:tabs>
          <w:tab w:val="num" w:pos="3240"/>
        </w:tabs>
        <w:ind w:left="3240" w:hanging="360"/>
      </w:pPr>
      <w:rPr>
        <w:rFonts w:ascii="Wingdings" w:hAnsi="Wingdings" w:hint="default"/>
      </w:rPr>
    </w:lvl>
    <w:lvl w:ilvl="5" w:tplc="6D34F7BE" w:tentative="1">
      <w:start w:val="1"/>
      <w:numFmt w:val="bullet"/>
      <w:lvlText w:val=""/>
      <w:lvlJc w:val="left"/>
      <w:pPr>
        <w:tabs>
          <w:tab w:val="num" w:pos="3960"/>
        </w:tabs>
        <w:ind w:left="3960" w:hanging="360"/>
      </w:pPr>
      <w:rPr>
        <w:rFonts w:ascii="Wingdings" w:hAnsi="Wingdings" w:hint="default"/>
      </w:rPr>
    </w:lvl>
    <w:lvl w:ilvl="6" w:tplc="BDB0AB88" w:tentative="1">
      <w:start w:val="1"/>
      <w:numFmt w:val="bullet"/>
      <w:lvlText w:val=""/>
      <w:lvlJc w:val="left"/>
      <w:pPr>
        <w:tabs>
          <w:tab w:val="num" w:pos="4680"/>
        </w:tabs>
        <w:ind w:left="4680" w:hanging="360"/>
      </w:pPr>
      <w:rPr>
        <w:rFonts w:ascii="Wingdings" w:hAnsi="Wingdings" w:hint="default"/>
      </w:rPr>
    </w:lvl>
    <w:lvl w:ilvl="7" w:tplc="EA6857D8" w:tentative="1">
      <w:start w:val="1"/>
      <w:numFmt w:val="bullet"/>
      <w:lvlText w:val=""/>
      <w:lvlJc w:val="left"/>
      <w:pPr>
        <w:tabs>
          <w:tab w:val="num" w:pos="5400"/>
        </w:tabs>
        <w:ind w:left="5400" w:hanging="360"/>
      </w:pPr>
      <w:rPr>
        <w:rFonts w:ascii="Wingdings" w:hAnsi="Wingdings" w:hint="default"/>
      </w:rPr>
    </w:lvl>
    <w:lvl w:ilvl="8" w:tplc="5D66A694"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0847BC"/>
    <w:multiLevelType w:val="hybridMultilevel"/>
    <w:tmpl w:val="97C28FA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12B5613"/>
    <w:multiLevelType w:val="hybridMultilevel"/>
    <w:tmpl w:val="D820C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1E65F7B"/>
    <w:multiLevelType w:val="hybridMultilevel"/>
    <w:tmpl w:val="A372B5B6"/>
    <w:lvl w:ilvl="0" w:tplc="7C6C9736">
      <w:start w:val="1"/>
      <w:numFmt w:val="bullet"/>
      <w:lvlText w:val=""/>
      <w:lvlJc w:val="left"/>
      <w:pPr>
        <w:tabs>
          <w:tab w:val="num" w:pos="360"/>
        </w:tabs>
        <w:ind w:left="360" w:hanging="360"/>
      </w:pPr>
      <w:rPr>
        <w:rFonts w:ascii="Symbol" w:hAnsi="Symbol" w:hint="default"/>
        <w:color w:val="FFC000"/>
      </w:rPr>
    </w:lvl>
    <w:lvl w:ilvl="1" w:tplc="123AB874">
      <w:start w:val="516"/>
      <w:numFmt w:val="bullet"/>
      <w:lvlText w:val="•"/>
      <w:lvlJc w:val="left"/>
      <w:pPr>
        <w:tabs>
          <w:tab w:val="num" w:pos="1080"/>
        </w:tabs>
        <w:ind w:left="1080" w:hanging="360"/>
      </w:pPr>
      <w:rPr>
        <w:rFonts w:ascii="Arial" w:hAnsi="Arial" w:hint="default"/>
      </w:rPr>
    </w:lvl>
    <w:lvl w:ilvl="2" w:tplc="B31605FA" w:tentative="1">
      <w:start w:val="1"/>
      <w:numFmt w:val="bullet"/>
      <w:lvlText w:val=""/>
      <w:lvlJc w:val="left"/>
      <w:pPr>
        <w:tabs>
          <w:tab w:val="num" w:pos="1800"/>
        </w:tabs>
        <w:ind w:left="1800" w:hanging="360"/>
      </w:pPr>
      <w:rPr>
        <w:rFonts w:ascii="Wingdings" w:hAnsi="Wingdings" w:hint="default"/>
      </w:rPr>
    </w:lvl>
    <w:lvl w:ilvl="3" w:tplc="95E6317C" w:tentative="1">
      <w:start w:val="1"/>
      <w:numFmt w:val="bullet"/>
      <w:lvlText w:val=""/>
      <w:lvlJc w:val="left"/>
      <w:pPr>
        <w:tabs>
          <w:tab w:val="num" w:pos="2520"/>
        </w:tabs>
        <w:ind w:left="2520" w:hanging="360"/>
      </w:pPr>
      <w:rPr>
        <w:rFonts w:ascii="Wingdings" w:hAnsi="Wingdings" w:hint="default"/>
      </w:rPr>
    </w:lvl>
    <w:lvl w:ilvl="4" w:tplc="F30CD4DA" w:tentative="1">
      <w:start w:val="1"/>
      <w:numFmt w:val="bullet"/>
      <w:lvlText w:val=""/>
      <w:lvlJc w:val="left"/>
      <w:pPr>
        <w:tabs>
          <w:tab w:val="num" w:pos="3240"/>
        </w:tabs>
        <w:ind w:left="3240" w:hanging="360"/>
      </w:pPr>
      <w:rPr>
        <w:rFonts w:ascii="Wingdings" w:hAnsi="Wingdings" w:hint="default"/>
      </w:rPr>
    </w:lvl>
    <w:lvl w:ilvl="5" w:tplc="6D34F7BE" w:tentative="1">
      <w:start w:val="1"/>
      <w:numFmt w:val="bullet"/>
      <w:lvlText w:val=""/>
      <w:lvlJc w:val="left"/>
      <w:pPr>
        <w:tabs>
          <w:tab w:val="num" w:pos="3960"/>
        </w:tabs>
        <w:ind w:left="3960" w:hanging="360"/>
      </w:pPr>
      <w:rPr>
        <w:rFonts w:ascii="Wingdings" w:hAnsi="Wingdings" w:hint="default"/>
      </w:rPr>
    </w:lvl>
    <w:lvl w:ilvl="6" w:tplc="BDB0AB88" w:tentative="1">
      <w:start w:val="1"/>
      <w:numFmt w:val="bullet"/>
      <w:lvlText w:val=""/>
      <w:lvlJc w:val="left"/>
      <w:pPr>
        <w:tabs>
          <w:tab w:val="num" w:pos="4680"/>
        </w:tabs>
        <w:ind w:left="4680" w:hanging="360"/>
      </w:pPr>
      <w:rPr>
        <w:rFonts w:ascii="Wingdings" w:hAnsi="Wingdings" w:hint="default"/>
      </w:rPr>
    </w:lvl>
    <w:lvl w:ilvl="7" w:tplc="EA6857D8" w:tentative="1">
      <w:start w:val="1"/>
      <w:numFmt w:val="bullet"/>
      <w:lvlText w:val=""/>
      <w:lvlJc w:val="left"/>
      <w:pPr>
        <w:tabs>
          <w:tab w:val="num" w:pos="5400"/>
        </w:tabs>
        <w:ind w:left="5400" w:hanging="360"/>
      </w:pPr>
      <w:rPr>
        <w:rFonts w:ascii="Wingdings" w:hAnsi="Wingdings" w:hint="default"/>
      </w:rPr>
    </w:lvl>
    <w:lvl w:ilvl="8" w:tplc="5D66A694"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44124A9"/>
    <w:multiLevelType w:val="hybridMultilevel"/>
    <w:tmpl w:val="1F72C24C"/>
    <w:lvl w:ilvl="0" w:tplc="504E4172">
      <w:start w:val="1"/>
      <w:numFmt w:val="bullet"/>
      <w:lvlText w:val=""/>
      <w:lvlJc w:val="left"/>
      <w:pPr>
        <w:tabs>
          <w:tab w:val="num" w:pos="720"/>
        </w:tabs>
        <w:ind w:left="720" w:hanging="360"/>
      </w:pPr>
      <w:rPr>
        <w:rFonts w:ascii="Wingdings" w:hAnsi="Wingdings" w:hint="default"/>
      </w:rPr>
    </w:lvl>
    <w:lvl w:ilvl="1" w:tplc="2A2C21B8" w:tentative="1">
      <w:start w:val="1"/>
      <w:numFmt w:val="bullet"/>
      <w:lvlText w:val=""/>
      <w:lvlJc w:val="left"/>
      <w:pPr>
        <w:tabs>
          <w:tab w:val="num" w:pos="1440"/>
        </w:tabs>
        <w:ind w:left="1440" w:hanging="360"/>
      </w:pPr>
      <w:rPr>
        <w:rFonts w:ascii="Wingdings" w:hAnsi="Wingdings" w:hint="default"/>
      </w:rPr>
    </w:lvl>
    <w:lvl w:ilvl="2" w:tplc="E894164C" w:tentative="1">
      <w:start w:val="1"/>
      <w:numFmt w:val="bullet"/>
      <w:lvlText w:val=""/>
      <w:lvlJc w:val="left"/>
      <w:pPr>
        <w:tabs>
          <w:tab w:val="num" w:pos="2160"/>
        </w:tabs>
        <w:ind w:left="2160" w:hanging="360"/>
      </w:pPr>
      <w:rPr>
        <w:rFonts w:ascii="Wingdings" w:hAnsi="Wingdings" w:hint="default"/>
      </w:rPr>
    </w:lvl>
    <w:lvl w:ilvl="3" w:tplc="A1CA4744" w:tentative="1">
      <w:start w:val="1"/>
      <w:numFmt w:val="bullet"/>
      <w:lvlText w:val=""/>
      <w:lvlJc w:val="left"/>
      <w:pPr>
        <w:tabs>
          <w:tab w:val="num" w:pos="2880"/>
        </w:tabs>
        <w:ind w:left="2880" w:hanging="360"/>
      </w:pPr>
      <w:rPr>
        <w:rFonts w:ascii="Wingdings" w:hAnsi="Wingdings" w:hint="default"/>
      </w:rPr>
    </w:lvl>
    <w:lvl w:ilvl="4" w:tplc="49548CD4" w:tentative="1">
      <w:start w:val="1"/>
      <w:numFmt w:val="bullet"/>
      <w:lvlText w:val=""/>
      <w:lvlJc w:val="left"/>
      <w:pPr>
        <w:tabs>
          <w:tab w:val="num" w:pos="3600"/>
        </w:tabs>
        <w:ind w:left="3600" w:hanging="360"/>
      </w:pPr>
      <w:rPr>
        <w:rFonts w:ascii="Wingdings" w:hAnsi="Wingdings" w:hint="default"/>
      </w:rPr>
    </w:lvl>
    <w:lvl w:ilvl="5" w:tplc="285A7B62" w:tentative="1">
      <w:start w:val="1"/>
      <w:numFmt w:val="bullet"/>
      <w:lvlText w:val=""/>
      <w:lvlJc w:val="left"/>
      <w:pPr>
        <w:tabs>
          <w:tab w:val="num" w:pos="4320"/>
        </w:tabs>
        <w:ind w:left="4320" w:hanging="360"/>
      </w:pPr>
      <w:rPr>
        <w:rFonts w:ascii="Wingdings" w:hAnsi="Wingdings" w:hint="default"/>
      </w:rPr>
    </w:lvl>
    <w:lvl w:ilvl="6" w:tplc="CF0CB1E4" w:tentative="1">
      <w:start w:val="1"/>
      <w:numFmt w:val="bullet"/>
      <w:lvlText w:val=""/>
      <w:lvlJc w:val="left"/>
      <w:pPr>
        <w:tabs>
          <w:tab w:val="num" w:pos="5040"/>
        </w:tabs>
        <w:ind w:left="5040" w:hanging="360"/>
      </w:pPr>
      <w:rPr>
        <w:rFonts w:ascii="Wingdings" w:hAnsi="Wingdings" w:hint="default"/>
      </w:rPr>
    </w:lvl>
    <w:lvl w:ilvl="7" w:tplc="140427CE" w:tentative="1">
      <w:start w:val="1"/>
      <w:numFmt w:val="bullet"/>
      <w:lvlText w:val=""/>
      <w:lvlJc w:val="left"/>
      <w:pPr>
        <w:tabs>
          <w:tab w:val="num" w:pos="5760"/>
        </w:tabs>
        <w:ind w:left="5760" w:hanging="360"/>
      </w:pPr>
      <w:rPr>
        <w:rFonts w:ascii="Wingdings" w:hAnsi="Wingdings" w:hint="default"/>
      </w:rPr>
    </w:lvl>
    <w:lvl w:ilvl="8" w:tplc="6C2AE0E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516BE3"/>
    <w:multiLevelType w:val="hybridMultilevel"/>
    <w:tmpl w:val="3E96609C"/>
    <w:lvl w:ilvl="0" w:tplc="A420042E">
      <w:start w:val="1"/>
      <w:numFmt w:val="bullet"/>
      <w:lvlText w:val=""/>
      <w:lvlJc w:val="left"/>
      <w:pPr>
        <w:tabs>
          <w:tab w:val="num" w:pos="720"/>
        </w:tabs>
        <w:ind w:left="720" w:hanging="360"/>
      </w:pPr>
      <w:rPr>
        <w:rFonts w:ascii="Wingdings" w:hAnsi="Wingdings" w:hint="default"/>
      </w:rPr>
    </w:lvl>
    <w:lvl w:ilvl="1" w:tplc="BCDCE9A6" w:tentative="1">
      <w:start w:val="1"/>
      <w:numFmt w:val="bullet"/>
      <w:lvlText w:val=""/>
      <w:lvlJc w:val="left"/>
      <w:pPr>
        <w:tabs>
          <w:tab w:val="num" w:pos="1440"/>
        </w:tabs>
        <w:ind w:left="1440" w:hanging="360"/>
      </w:pPr>
      <w:rPr>
        <w:rFonts w:ascii="Wingdings" w:hAnsi="Wingdings" w:hint="default"/>
      </w:rPr>
    </w:lvl>
    <w:lvl w:ilvl="2" w:tplc="3E9E8E52" w:tentative="1">
      <w:start w:val="1"/>
      <w:numFmt w:val="bullet"/>
      <w:lvlText w:val=""/>
      <w:lvlJc w:val="left"/>
      <w:pPr>
        <w:tabs>
          <w:tab w:val="num" w:pos="2160"/>
        </w:tabs>
        <w:ind w:left="2160" w:hanging="360"/>
      </w:pPr>
      <w:rPr>
        <w:rFonts w:ascii="Wingdings" w:hAnsi="Wingdings" w:hint="default"/>
      </w:rPr>
    </w:lvl>
    <w:lvl w:ilvl="3" w:tplc="4B1824D8" w:tentative="1">
      <w:start w:val="1"/>
      <w:numFmt w:val="bullet"/>
      <w:lvlText w:val=""/>
      <w:lvlJc w:val="left"/>
      <w:pPr>
        <w:tabs>
          <w:tab w:val="num" w:pos="2880"/>
        </w:tabs>
        <w:ind w:left="2880" w:hanging="360"/>
      </w:pPr>
      <w:rPr>
        <w:rFonts w:ascii="Wingdings" w:hAnsi="Wingdings" w:hint="default"/>
      </w:rPr>
    </w:lvl>
    <w:lvl w:ilvl="4" w:tplc="B748C9C8" w:tentative="1">
      <w:start w:val="1"/>
      <w:numFmt w:val="bullet"/>
      <w:lvlText w:val=""/>
      <w:lvlJc w:val="left"/>
      <w:pPr>
        <w:tabs>
          <w:tab w:val="num" w:pos="3600"/>
        </w:tabs>
        <w:ind w:left="3600" w:hanging="360"/>
      </w:pPr>
      <w:rPr>
        <w:rFonts w:ascii="Wingdings" w:hAnsi="Wingdings" w:hint="default"/>
      </w:rPr>
    </w:lvl>
    <w:lvl w:ilvl="5" w:tplc="B40A5320" w:tentative="1">
      <w:start w:val="1"/>
      <w:numFmt w:val="bullet"/>
      <w:lvlText w:val=""/>
      <w:lvlJc w:val="left"/>
      <w:pPr>
        <w:tabs>
          <w:tab w:val="num" w:pos="4320"/>
        </w:tabs>
        <w:ind w:left="4320" w:hanging="360"/>
      </w:pPr>
      <w:rPr>
        <w:rFonts w:ascii="Wingdings" w:hAnsi="Wingdings" w:hint="default"/>
      </w:rPr>
    </w:lvl>
    <w:lvl w:ilvl="6" w:tplc="7D64FEE6" w:tentative="1">
      <w:start w:val="1"/>
      <w:numFmt w:val="bullet"/>
      <w:lvlText w:val=""/>
      <w:lvlJc w:val="left"/>
      <w:pPr>
        <w:tabs>
          <w:tab w:val="num" w:pos="5040"/>
        </w:tabs>
        <w:ind w:left="5040" w:hanging="360"/>
      </w:pPr>
      <w:rPr>
        <w:rFonts w:ascii="Wingdings" w:hAnsi="Wingdings" w:hint="default"/>
      </w:rPr>
    </w:lvl>
    <w:lvl w:ilvl="7" w:tplc="4B08E372" w:tentative="1">
      <w:start w:val="1"/>
      <w:numFmt w:val="bullet"/>
      <w:lvlText w:val=""/>
      <w:lvlJc w:val="left"/>
      <w:pPr>
        <w:tabs>
          <w:tab w:val="num" w:pos="5760"/>
        </w:tabs>
        <w:ind w:left="5760" w:hanging="360"/>
      </w:pPr>
      <w:rPr>
        <w:rFonts w:ascii="Wingdings" w:hAnsi="Wingdings" w:hint="default"/>
      </w:rPr>
    </w:lvl>
    <w:lvl w:ilvl="8" w:tplc="51F234C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15B76"/>
    <w:multiLevelType w:val="hybridMultilevel"/>
    <w:tmpl w:val="24401600"/>
    <w:lvl w:ilvl="0" w:tplc="D362F3F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98169E"/>
    <w:multiLevelType w:val="hybridMultilevel"/>
    <w:tmpl w:val="B6428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7E8628B"/>
    <w:multiLevelType w:val="hybridMultilevel"/>
    <w:tmpl w:val="5C3E4076"/>
    <w:lvl w:ilvl="0" w:tplc="D362F3F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9A3290F"/>
    <w:multiLevelType w:val="hybridMultilevel"/>
    <w:tmpl w:val="B16E796E"/>
    <w:lvl w:ilvl="0" w:tplc="0B96D306">
      <w:start w:val="1"/>
      <w:numFmt w:val="bullet"/>
      <w:lvlText w:val=""/>
      <w:lvlJc w:val="left"/>
      <w:pPr>
        <w:tabs>
          <w:tab w:val="num" w:pos="720"/>
        </w:tabs>
        <w:ind w:left="720" w:hanging="360"/>
      </w:pPr>
      <w:rPr>
        <w:rFonts w:ascii="Wingdings" w:hAnsi="Wingdings" w:hint="default"/>
      </w:rPr>
    </w:lvl>
    <w:lvl w:ilvl="1" w:tplc="0AF007D6" w:tentative="1">
      <w:start w:val="1"/>
      <w:numFmt w:val="bullet"/>
      <w:lvlText w:val=""/>
      <w:lvlJc w:val="left"/>
      <w:pPr>
        <w:tabs>
          <w:tab w:val="num" w:pos="1440"/>
        </w:tabs>
        <w:ind w:left="1440" w:hanging="360"/>
      </w:pPr>
      <w:rPr>
        <w:rFonts w:ascii="Wingdings" w:hAnsi="Wingdings" w:hint="default"/>
      </w:rPr>
    </w:lvl>
    <w:lvl w:ilvl="2" w:tplc="0D48D968" w:tentative="1">
      <w:start w:val="1"/>
      <w:numFmt w:val="bullet"/>
      <w:lvlText w:val=""/>
      <w:lvlJc w:val="left"/>
      <w:pPr>
        <w:tabs>
          <w:tab w:val="num" w:pos="2160"/>
        </w:tabs>
        <w:ind w:left="2160" w:hanging="360"/>
      </w:pPr>
      <w:rPr>
        <w:rFonts w:ascii="Wingdings" w:hAnsi="Wingdings" w:hint="default"/>
      </w:rPr>
    </w:lvl>
    <w:lvl w:ilvl="3" w:tplc="0FB6043C" w:tentative="1">
      <w:start w:val="1"/>
      <w:numFmt w:val="bullet"/>
      <w:lvlText w:val=""/>
      <w:lvlJc w:val="left"/>
      <w:pPr>
        <w:tabs>
          <w:tab w:val="num" w:pos="2880"/>
        </w:tabs>
        <w:ind w:left="2880" w:hanging="360"/>
      </w:pPr>
      <w:rPr>
        <w:rFonts w:ascii="Wingdings" w:hAnsi="Wingdings" w:hint="default"/>
      </w:rPr>
    </w:lvl>
    <w:lvl w:ilvl="4" w:tplc="EE8874CC" w:tentative="1">
      <w:start w:val="1"/>
      <w:numFmt w:val="bullet"/>
      <w:lvlText w:val=""/>
      <w:lvlJc w:val="left"/>
      <w:pPr>
        <w:tabs>
          <w:tab w:val="num" w:pos="3600"/>
        </w:tabs>
        <w:ind w:left="3600" w:hanging="360"/>
      </w:pPr>
      <w:rPr>
        <w:rFonts w:ascii="Wingdings" w:hAnsi="Wingdings" w:hint="default"/>
      </w:rPr>
    </w:lvl>
    <w:lvl w:ilvl="5" w:tplc="5ABA078A" w:tentative="1">
      <w:start w:val="1"/>
      <w:numFmt w:val="bullet"/>
      <w:lvlText w:val=""/>
      <w:lvlJc w:val="left"/>
      <w:pPr>
        <w:tabs>
          <w:tab w:val="num" w:pos="4320"/>
        </w:tabs>
        <w:ind w:left="4320" w:hanging="360"/>
      </w:pPr>
      <w:rPr>
        <w:rFonts w:ascii="Wingdings" w:hAnsi="Wingdings" w:hint="default"/>
      </w:rPr>
    </w:lvl>
    <w:lvl w:ilvl="6" w:tplc="955083B0" w:tentative="1">
      <w:start w:val="1"/>
      <w:numFmt w:val="bullet"/>
      <w:lvlText w:val=""/>
      <w:lvlJc w:val="left"/>
      <w:pPr>
        <w:tabs>
          <w:tab w:val="num" w:pos="5040"/>
        </w:tabs>
        <w:ind w:left="5040" w:hanging="360"/>
      </w:pPr>
      <w:rPr>
        <w:rFonts w:ascii="Wingdings" w:hAnsi="Wingdings" w:hint="default"/>
      </w:rPr>
    </w:lvl>
    <w:lvl w:ilvl="7" w:tplc="7D049550" w:tentative="1">
      <w:start w:val="1"/>
      <w:numFmt w:val="bullet"/>
      <w:lvlText w:val=""/>
      <w:lvlJc w:val="left"/>
      <w:pPr>
        <w:tabs>
          <w:tab w:val="num" w:pos="5760"/>
        </w:tabs>
        <w:ind w:left="5760" w:hanging="360"/>
      </w:pPr>
      <w:rPr>
        <w:rFonts w:ascii="Wingdings" w:hAnsi="Wingdings" w:hint="default"/>
      </w:rPr>
    </w:lvl>
    <w:lvl w:ilvl="8" w:tplc="B4FCAF8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FE367E"/>
    <w:multiLevelType w:val="hybridMultilevel"/>
    <w:tmpl w:val="85B0503A"/>
    <w:lvl w:ilvl="0" w:tplc="17BE4026">
      <w:start w:val="1"/>
      <w:numFmt w:val="bullet"/>
      <w:lvlText w:val=""/>
      <w:lvlJc w:val="left"/>
      <w:pPr>
        <w:tabs>
          <w:tab w:val="num" w:pos="720"/>
        </w:tabs>
        <w:ind w:left="720" w:hanging="360"/>
      </w:pPr>
      <w:rPr>
        <w:rFonts w:ascii="Wingdings" w:hAnsi="Wingdings" w:hint="default"/>
      </w:rPr>
    </w:lvl>
    <w:lvl w:ilvl="1" w:tplc="4C32965E" w:tentative="1">
      <w:start w:val="1"/>
      <w:numFmt w:val="bullet"/>
      <w:lvlText w:val=""/>
      <w:lvlJc w:val="left"/>
      <w:pPr>
        <w:tabs>
          <w:tab w:val="num" w:pos="1440"/>
        </w:tabs>
        <w:ind w:left="1440" w:hanging="360"/>
      </w:pPr>
      <w:rPr>
        <w:rFonts w:ascii="Wingdings" w:hAnsi="Wingdings" w:hint="default"/>
      </w:rPr>
    </w:lvl>
    <w:lvl w:ilvl="2" w:tplc="2D06CE42" w:tentative="1">
      <w:start w:val="1"/>
      <w:numFmt w:val="bullet"/>
      <w:lvlText w:val=""/>
      <w:lvlJc w:val="left"/>
      <w:pPr>
        <w:tabs>
          <w:tab w:val="num" w:pos="2160"/>
        </w:tabs>
        <w:ind w:left="2160" w:hanging="360"/>
      </w:pPr>
      <w:rPr>
        <w:rFonts w:ascii="Wingdings" w:hAnsi="Wingdings" w:hint="default"/>
      </w:rPr>
    </w:lvl>
    <w:lvl w:ilvl="3" w:tplc="44A6285C" w:tentative="1">
      <w:start w:val="1"/>
      <w:numFmt w:val="bullet"/>
      <w:lvlText w:val=""/>
      <w:lvlJc w:val="left"/>
      <w:pPr>
        <w:tabs>
          <w:tab w:val="num" w:pos="2880"/>
        </w:tabs>
        <w:ind w:left="2880" w:hanging="360"/>
      </w:pPr>
      <w:rPr>
        <w:rFonts w:ascii="Wingdings" w:hAnsi="Wingdings" w:hint="default"/>
      </w:rPr>
    </w:lvl>
    <w:lvl w:ilvl="4" w:tplc="B58C5C0A" w:tentative="1">
      <w:start w:val="1"/>
      <w:numFmt w:val="bullet"/>
      <w:lvlText w:val=""/>
      <w:lvlJc w:val="left"/>
      <w:pPr>
        <w:tabs>
          <w:tab w:val="num" w:pos="3600"/>
        </w:tabs>
        <w:ind w:left="3600" w:hanging="360"/>
      </w:pPr>
      <w:rPr>
        <w:rFonts w:ascii="Wingdings" w:hAnsi="Wingdings" w:hint="default"/>
      </w:rPr>
    </w:lvl>
    <w:lvl w:ilvl="5" w:tplc="790A1AB2" w:tentative="1">
      <w:start w:val="1"/>
      <w:numFmt w:val="bullet"/>
      <w:lvlText w:val=""/>
      <w:lvlJc w:val="left"/>
      <w:pPr>
        <w:tabs>
          <w:tab w:val="num" w:pos="4320"/>
        </w:tabs>
        <w:ind w:left="4320" w:hanging="360"/>
      </w:pPr>
      <w:rPr>
        <w:rFonts w:ascii="Wingdings" w:hAnsi="Wingdings" w:hint="default"/>
      </w:rPr>
    </w:lvl>
    <w:lvl w:ilvl="6" w:tplc="8286F584" w:tentative="1">
      <w:start w:val="1"/>
      <w:numFmt w:val="bullet"/>
      <w:lvlText w:val=""/>
      <w:lvlJc w:val="left"/>
      <w:pPr>
        <w:tabs>
          <w:tab w:val="num" w:pos="5040"/>
        </w:tabs>
        <w:ind w:left="5040" w:hanging="360"/>
      </w:pPr>
      <w:rPr>
        <w:rFonts w:ascii="Wingdings" w:hAnsi="Wingdings" w:hint="default"/>
      </w:rPr>
    </w:lvl>
    <w:lvl w:ilvl="7" w:tplc="58FC0CB0" w:tentative="1">
      <w:start w:val="1"/>
      <w:numFmt w:val="bullet"/>
      <w:lvlText w:val=""/>
      <w:lvlJc w:val="left"/>
      <w:pPr>
        <w:tabs>
          <w:tab w:val="num" w:pos="5760"/>
        </w:tabs>
        <w:ind w:left="5760" w:hanging="360"/>
      </w:pPr>
      <w:rPr>
        <w:rFonts w:ascii="Wingdings" w:hAnsi="Wingdings" w:hint="default"/>
      </w:rPr>
    </w:lvl>
    <w:lvl w:ilvl="8" w:tplc="F79E039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292041"/>
    <w:multiLevelType w:val="hybridMultilevel"/>
    <w:tmpl w:val="CF8E0B16"/>
    <w:lvl w:ilvl="0" w:tplc="B5FE7528">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4"/>
  </w:num>
  <w:num w:numId="4">
    <w:abstractNumId w:val="4"/>
  </w:num>
  <w:num w:numId="5">
    <w:abstractNumId w:val="24"/>
  </w:num>
  <w:num w:numId="6">
    <w:abstractNumId w:val="1"/>
  </w:num>
  <w:num w:numId="7">
    <w:abstractNumId w:val="13"/>
  </w:num>
  <w:num w:numId="8">
    <w:abstractNumId w:val="42"/>
  </w:num>
  <w:num w:numId="9">
    <w:abstractNumId w:val="32"/>
  </w:num>
  <w:num w:numId="10">
    <w:abstractNumId w:val="30"/>
  </w:num>
  <w:num w:numId="11">
    <w:abstractNumId w:val="6"/>
  </w:num>
  <w:num w:numId="12">
    <w:abstractNumId w:val="16"/>
  </w:num>
  <w:num w:numId="13">
    <w:abstractNumId w:val="37"/>
  </w:num>
  <w:num w:numId="14">
    <w:abstractNumId w:val="25"/>
  </w:num>
  <w:num w:numId="15">
    <w:abstractNumId w:val="3"/>
  </w:num>
  <w:num w:numId="16">
    <w:abstractNumId w:val="2"/>
  </w:num>
  <w:num w:numId="17">
    <w:abstractNumId w:val="9"/>
  </w:num>
  <w:num w:numId="18">
    <w:abstractNumId w:val="26"/>
  </w:num>
  <w:num w:numId="19">
    <w:abstractNumId w:val="22"/>
  </w:num>
  <w:num w:numId="20">
    <w:abstractNumId w:val="39"/>
  </w:num>
  <w:num w:numId="21">
    <w:abstractNumId w:val="31"/>
  </w:num>
  <w:num w:numId="22">
    <w:abstractNumId w:val="34"/>
  </w:num>
  <w:num w:numId="23">
    <w:abstractNumId w:val="0"/>
  </w:num>
  <w:num w:numId="24">
    <w:abstractNumId w:val="36"/>
  </w:num>
  <w:num w:numId="25">
    <w:abstractNumId w:val="41"/>
  </w:num>
  <w:num w:numId="26">
    <w:abstractNumId w:val="23"/>
  </w:num>
  <w:num w:numId="27">
    <w:abstractNumId w:val="38"/>
  </w:num>
  <w:num w:numId="28">
    <w:abstractNumId w:val="27"/>
  </w:num>
  <w:num w:numId="29">
    <w:abstractNumId w:val="40"/>
  </w:num>
  <w:num w:numId="30">
    <w:abstractNumId w:val="35"/>
  </w:num>
  <w:num w:numId="31">
    <w:abstractNumId w:val="20"/>
  </w:num>
  <w:num w:numId="32">
    <w:abstractNumId w:val="33"/>
  </w:num>
  <w:num w:numId="33">
    <w:abstractNumId w:val="7"/>
  </w:num>
  <w:num w:numId="34">
    <w:abstractNumId w:val="28"/>
  </w:num>
  <w:num w:numId="35">
    <w:abstractNumId w:val="18"/>
  </w:num>
  <w:num w:numId="36">
    <w:abstractNumId w:val="11"/>
  </w:num>
  <w:num w:numId="37">
    <w:abstractNumId w:val="12"/>
  </w:num>
  <w:num w:numId="38">
    <w:abstractNumId w:val="29"/>
  </w:num>
  <w:num w:numId="39">
    <w:abstractNumId w:val="19"/>
  </w:num>
  <w:num w:numId="40">
    <w:abstractNumId w:val="10"/>
  </w:num>
  <w:num w:numId="41">
    <w:abstractNumId w:val="5"/>
  </w:num>
  <w:num w:numId="42">
    <w:abstractNumId w:val="2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3A"/>
    <w:rsid w:val="00045721"/>
    <w:rsid w:val="00055B27"/>
    <w:rsid w:val="00072BCD"/>
    <w:rsid w:val="000B630F"/>
    <w:rsid w:val="000D5EBA"/>
    <w:rsid w:val="000E0228"/>
    <w:rsid w:val="000F2CBF"/>
    <w:rsid w:val="000F4109"/>
    <w:rsid w:val="0010734E"/>
    <w:rsid w:val="00113AFA"/>
    <w:rsid w:val="001471C5"/>
    <w:rsid w:val="0015080E"/>
    <w:rsid w:val="001559BC"/>
    <w:rsid w:val="001610FF"/>
    <w:rsid w:val="001716FA"/>
    <w:rsid w:val="001864F4"/>
    <w:rsid w:val="00191AA6"/>
    <w:rsid w:val="00191C2C"/>
    <w:rsid w:val="001949F7"/>
    <w:rsid w:val="001B28F0"/>
    <w:rsid w:val="001B4CDF"/>
    <w:rsid w:val="001B7CEC"/>
    <w:rsid w:val="001C0196"/>
    <w:rsid w:val="001C340D"/>
    <w:rsid w:val="001C539F"/>
    <w:rsid w:val="001E40C1"/>
    <w:rsid w:val="001E534C"/>
    <w:rsid w:val="001F0934"/>
    <w:rsid w:val="001F47A8"/>
    <w:rsid w:val="001F5B6A"/>
    <w:rsid w:val="00207F79"/>
    <w:rsid w:val="00211B86"/>
    <w:rsid w:val="00221D13"/>
    <w:rsid w:val="002220A2"/>
    <w:rsid w:val="00225541"/>
    <w:rsid w:val="00230552"/>
    <w:rsid w:val="00250A60"/>
    <w:rsid w:val="00251EEF"/>
    <w:rsid w:val="00254079"/>
    <w:rsid w:val="0026045B"/>
    <w:rsid w:val="002753FD"/>
    <w:rsid w:val="00293B83"/>
    <w:rsid w:val="00297136"/>
    <w:rsid w:val="002B2D0B"/>
    <w:rsid w:val="002B46CE"/>
    <w:rsid w:val="002B6952"/>
    <w:rsid w:val="002F6360"/>
    <w:rsid w:val="00303EDF"/>
    <w:rsid w:val="0033194A"/>
    <w:rsid w:val="00387F82"/>
    <w:rsid w:val="00393DA2"/>
    <w:rsid w:val="003B09EB"/>
    <w:rsid w:val="003D154C"/>
    <w:rsid w:val="003E2670"/>
    <w:rsid w:val="0040306B"/>
    <w:rsid w:val="004442AC"/>
    <w:rsid w:val="00445212"/>
    <w:rsid w:val="00446661"/>
    <w:rsid w:val="00451FCC"/>
    <w:rsid w:val="00452710"/>
    <w:rsid w:val="00453DA7"/>
    <w:rsid w:val="00456780"/>
    <w:rsid w:val="00463CC6"/>
    <w:rsid w:val="004767A8"/>
    <w:rsid w:val="004E3322"/>
    <w:rsid w:val="004F270C"/>
    <w:rsid w:val="004F70CF"/>
    <w:rsid w:val="00507E3B"/>
    <w:rsid w:val="00532F22"/>
    <w:rsid w:val="0054138F"/>
    <w:rsid w:val="0054643A"/>
    <w:rsid w:val="00547784"/>
    <w:rsid w:val="00564228"/>
    <w:rsid w:val="005836D2"/>
    <w:rsid w:val="005C7E17"/>
    <w:rsid w:val="005D06BA"/>
    <w:rsid w:val="005D1107"/>
    <w:rsid w:val="0060680C"/>
    <w:rsid w:val="006354F3"/>
    <w:rsid w:val="0066618B"/>
    <w:rsid w:val="00692732"/>
    <w:rsid w:val="00695B53"/>
    <w:rsid w:val="006B66CB"/>
    <w:rsid w:val="006C2D10"/>
    <w:rsid w:val="006C6C3F"/>
    <w:rsid w:val="006D78D2"/>
    <w:rsid w:val="007044A6"/>
    <w:rsid w:val="00720E4C"/>
    <w:rsid w:val="007214D8"/>
    <w:rsid w:val="007307C0"/>
    <w:rsid w:val="00741141"/>
    <w:rsid w:val="00757378"/>
    <w:rsid w:val="0077792C"/>
    <w:rsid w:val="00790578"/>
    <w:rsid w:val="007B2488"/>
    <w:rsid w:val="007E02A0"/>
    <w:rsid w:val="007F5574"/>
    <w:rsid w:val="00812EB0"/>
    <w:rsid w:val="00860A34"/>
    <w:rsid w:val="00886B01"/>
    <w:rsid w:val="008E3D9E"/>
    <w:rsid w:val="008F035F"/>
    <w:rsid w:val="00931917"/>
    <w:rsid w:val="00947111"/>
    <w:rsid w:val="00952D2D"/>
    <w:rsid w:val="00962E49"/>
    <w:rsid w:val="00967AC6"/>
    <w:rsid w:val="0097231A"/>
    <w:rsid w:val="009928A4"/>
    <w:rsid w:val="009A1DC3"/>
    <w:rsid w:val="009E3152"/>
    <w:rsid w:val="00A033B9"/>
    <w:rsid w:val="00A10768"/>
    <w:rsid w:val="00A77843"/>
    <w:rsid w:val="00A83B75"/>
    <w:rsid w:val="00A96DEE"/>
    <w:rsid w:val="00AB5604"/>
    <w:rsid w:val="00AD1A1A"/>
    <w:rsid w:val="00AE1691"/>
    <w:rsid w:val="00AE3083"/>
    <w:rsid w:val="00B139FC"/>
    <w:rsid w:val="00B431B1"/>
    <w:rsid w:val="00B45B64"/>
    <w:rsid w:val="00B470B5"/>
    <w:rsid w:val="00B67016"/>
    <w:rsid w:val="00B70554"/>
    <w:rsid w:val="00BF4142"/>
    <w:rsid w:val="00C22874"/>
    <w:rsid w:val="00C26EA8"/>
    <w:rsid w:val="00C439C9"/>
    <w:rsid w:val="00C65AC3"/>
    <w:rsid w:val="00C7061A"/>
    <w:rsid w:val="00CA3D19"/>
    <w:rsid w:val="00CA77ED"/>
    <w:rsid w:val="00CD4E7C"/>
    <w:rsid w:val="00CE6AC1"/>
    <w:rsid w:val="00D23CB7"/>
    <w:rsid w:val="00D30BF9"/>
    <w:rsid w:val="00D559FE"/>
    <w:rsid w:val="00D802DB"/>
    <w:rsid w:val="00DA377B"/>
    <w:rsid w:val="00DA3916"/>
    <w:rsid w:val="00DD0E13"/>
    <w:rsid w:val="00DD2305"/>
    <w:rsid w:val="00DE5AB7"/>
    <w:rsid w:val="00E22452"/>
    <w:rsid w:val="00E34C2F"/>
    <w:rsid w:val="00E41FC6"/>
    <w:rsid w:val="00E6525D"/>
    <w:rsid w:val="00E7284E"/>
    <w:rsid w:val="00E75D46"/>
    <w:rsid w:val="00E967C0"/>
    <w:rsid w:val="00ED2DC2"/>
    <w:rsid w:val="00ED793F"/>
    <w:rsid w:val="00EE20E2"/>
    <w:rsid w:val="00EE473E"/>
    <w:rsid w:val="00EF4DCD"/>
    <w:rsid w:val="00F44803"/>
    <w:rsid w:val="00F45C38"/>
    <w:rsid w:val="00F77574"/>
    <w:rsid w:val="00F8787B"/>
    <w:rsid w:val="00F97F61"/>
    <w:rsid w:val="00FA23AC"/>
    <w:rsid w:val="00FA2A22"/>
    <w:rsid w:val="00FB1990"/>
    <w:rsid w:val="00FC0091"/>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56B20"/>
  <w15:docId w15:val="{D48ECCE9-43CE-4196-A3A7-5D5E8027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643A"/>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E41FC6"/>
    <w:pPr>
      <w:keepNext/>
      <w:keepLines/>
      <w:spacing w:before="480" w:after="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7784"/>
    <w:pPr>
      <w:ind w:left="720"/>
      <w:contextualSpacing/>
    </w:pPr>
  </w:style>
  <w:style w:type="paragraph" w:styleId="Kopfzeile">
    <w:name w:val="header"/>
    <w:basedOn w:val="Standard"/>
    <w:link w:val="KopfzeileZchn"/>
    <w:uiPriority w:val="99"/>
    <w:unhideWhenUsed/>
    <w:rsid w:val="005464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43A"/>
  </w:style>
  <w:style w:type="paragraph" w:styleId="Fuzeile">
    <w:name w:val="footer"/>
    <w:basedOn w:val="Standard"/>
    <w:link w:val="FuzeileZchn"/>
    <w:uiPriority w:val="99"/>
    <w:unhideWhenUsed/>
    <w:rsid w:val="005464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43A"/>
  </w:style>
  <w:style w:type="paragraph" w:styleId="Sprechblasentext">
    <w:name w:val="Balloon Text"/>
    <w:basedOn w:val="Standard"/>
    <w:link w:val="SprechblasentextZchn"/>
    <w:uiPriority w:val="99"/>
    <w:semiHidden/>
    <w:unhideWhenUsed/>
    <w:rsid w:val="0054643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4643A"/>
    <w:rPr>
      <w:rFonts w:ascii="Tahoma" w:hAnsi="Tahoma" w:cs="Tahoma"/>
      <w:sz w:val="16"/>
      <w:szCs w:val="16"/>
    </w:rPr>
  </w:style>
  <w:style w:type="character" w:customStyle="1" w:styleId="hps">
    <w:name w:val="hps"/>
    <w:basedOn w:val="Absatz-Standardschriftart"/>
    <w:rsid w:val="0054643A"/>
  </w:style>
  <w:style w:type="character" w:customStyle="1" w:styleId="lang">
    <w:name w:val="lang"/>
    <w:basedOn w:val="Absatz-Standardschriftart"/>
    <w:rsid w:val="0054643A"/>
  </w:style>
  <w:style w:type="character" w:styleId="Hyperlink">
    <w:name w:val="Hyperlink"/>
    <w:uiPriority w:val="99"/>
    <w:unhideWhenUsed/>
    <w:rsid w:val="0054643A"/>
    <w:rPr>
      <w:color w:val="0000FF"/>
      <w:u w:val="single"/>
    </w:rPr>
  </w:style>
  <w:style w:type="paragraph" w:styleId="StandardWeb">
    <w:name w:val="Normal (Web)"/>
    <w:basedOn w:val="Standard"/>
    <w:uiPriority w:val="99"/>
    <w:unhideWhenUsed/>
    <w:rsid w:val="0054643A"/>
    <w:pPr>
      <w:pBdr>
        <w:bottom w:val="single" w:sz="6" w:space="1" w:color="auto"/>
      </w:pBdr>
      <w:spacing w:before="100" w:beforeAutospacing="1" w:after="100" w:afterAutospacing="1" w:line="240" w:lineRule="auto"/>
    </w:pPr>
    <w:rPr>
      <w:rFonts w:ascii="Times New Roman" w:eastAsia="Times New Roman" w:hAnsi="Times New Roman"/>
      <w:sz w:val="24"/>
      <w:szCs w:val="24"/>
      <w:lang w:eastAsia="de-DE"/>
    </w:rPr>
  </w:style>
  <w:style w:type="character" w:styleId="BesuchterLink">
    <w:name w:val="FollowedHyperlink"/>
    <w:uiPriority w:val="99"/>
    <w:semiHidden/>
    <w:unhideWhenUsed/>
    <w:rsid w:val="00CD4E7C"/>
    <w:rPr>
      <w:color w:val="800080"/>
      <w:u w:val="single"/>
    </w:rPr>
  </w:style>
  <w:style w:type="table" w:styleId="Tabellenraster">
    <w:name w:val="Table Grid"/>
    <w:basedOn w:val="NormaleTabelle"/>
    <w:uiPriority w:val="59"/>
    <w:rsid w:val="00F87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uiPriority w:val="9"/>
    <w:rsid w:val="00E41FC6"/>
    <w:rPr>
      <w:rFonts w:ascii="Cambria" w:eastAsia="Times New Roman" w:hAnsi="Cambria" w:cs="Times New Roman"/>
      <w:b/>
      <w:bCs/>
      <w:color w:val="365F91"/>
      <w:sz w:val="28"/>
      <w:szCs w:val="28"/>
    </w:rPr>
  </w:style>
  <w:style w:type="paragraph" w:styleId="Funotentext">
    <w:name w:val="footnote text"/>
    <w:basedOn w:val="Standard"/>
    <w:link w:val="FunotentextZchn"/>
    <w:uiPriority w:val="99"/>
    <w:unhideWhenUsed/>
    <w:rsid w:val="007B2488"/>
    <w:pPr>
      <w:spacing w:after="0"/>
    </w:pPr>
    <w:rPr>
      <w:rFonts w:eastAsia="Times New Roman"/>
      <w:sz w:val="20"/>
      <w:lang w:val="en-US" w:bidi="en-US"/>
    </w:rPr>
  </w:style>
  <w:style w:type="character" w:customStyle="1" w:styleId="FunotentextZchn">
    <w:name w:val="Fußnotentext Zchn"/>
    <w:link w:val="Funotentext"/>
    <w:uiPriority w:val="99"/>
    <w:rsid w:val="007B2488"/>
    <w:rPr>
      <w:rFonts w:eastAsia="Times New Roman"/>
      <w:szCs w:val="22"/>
      <w:lang w:val="en-US" w:eastAsia="en-US" w:bidi="en-US"/>
    </w:rPr>
  </w:style>
  <w:style w:type="character" w:styleId="Funotenzeichen">
    <w:name w:val="footnote reference"/>
    <w:uiPriority w:val="99"/>
    <w:semiHidden/>
    <w:unhideWhenUsed/>
    <w:rsid w:val="007B2488"/>
    <w:rPr>
      <w:vertAlign w:val="superscript"/>
    </w:rPr>
  </w:style>
  <w:style w:type="character" w:customStyle="1" w:styleId="longtext">
    <w:name w:val="long_text"/>
    <w:basedOn w:val="Absatz-Standardschriftart"/>
    <w:rsid w:val="007B2488"/>
  </w:style>
  <w:style w:type="paragraph" w:styleId="Endnotentext">
    <w:name w:val="endnote text"/>
    <w:basedOn w:val="Standard"/>
    <w:link w:val="EndnotentextZchn"/>
    <w:uiPriority w:val="99"/>
    <w:semiHidden/>
    <w:unhideWhenUsed/>
    <w:rsid w:val="00221D1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21D13"/>
    <w:rPr>
      <w:lang w:eastAsia="en-US"/>
    </w:rPr>
  </w:style>
  <w:style w:type="character" w:styleId="Endnotenzeichen">
    <w:name w:val="endnote reference"/>
    <w:basedOn w:val="Absatz-Standardschriftart"/>
    <w:uiPriority w:val="99"/>
    <w:semiHidden/>
    <w:unhideWhenUsed/>
    <w:rsid w:val="00221D13"/>
    <w:rPr>
      <w:vertAlign w:val="superscript"/>
    </w:rPr>
  </w:style>
  <w:style w:type="character" w:styleId="Kommentarzeichen">
    <w:name w:val="annotation reference"/>
    <w:basedOn w:val="Absatz-Standardschriftart"/>
    <w:uiPriority w:val="99"/>
    <w:semiHidden/>
    <w:unhideWhenUsed/>
    <w:rsid w:val="00507E3B"/>
    <w:rPr>
      <w:sz w:val="16"/>
      <w:szCs w:val="16"/>
    </w:rPr>
  </w:style>
  <w:style w:type="paragraph" w:styleId="Kommentartext">
    <w:name w:val="annotation text"/>
    <w:basedOn w:val="Standard"/>
    <w:link w:val="KommentartextZchn"/>
    <w:uiPriority w:val="99"/>
    <w:semiHidden/>
    <w:unhideWhenUsed/>
    <w:rsid w:val="00507E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07E3B"/>
    <w:rPr>
      <w:lang w:eastAsia="en-US"/>
    </w:rPr>
  </w:style>
  <w:style w:type="paragraph" w:styleId="Kommentarthema">
    <w:name w:val="annotation subject"/>
    <w:basedOn w:val="Kommentartext"/>
    <w:next w:val="Kommentartext"/>
    <w:link w:val="KommentarthemaZchn"/>
    <w:uiPriority w:val="99"/>
    <w:semiHidden/>
    <w:unhideWhenUsed/>
    <w:rsid w:val="00507E3B"/>
    <w:rPr>
      <w:b/>
      <w:bCs/>
    </w:rPr>
  </w:style>
  <w:style w:type="character" w:customStyle="1" w:styleId="KommentarthemaZchn">
    <w:name w:val="Kommentarthema Zchn"/>
    <w:basedOn w:val="KommentartextZchn"/>
    <w:link w:val="Kommentarthema"/>
    <w:uiPriority w:val="99"/>
    <w:semiHidden/>
    <w:rsid w:val="00507E3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1203">
      <w:bodyDiv w:val="1"/>
      <w:marLeft w:val="0"/>
      <w:marRight w:val="0"/>
      <w:marTop w:val="0"/>
      <w:marBottom w:val="0"/>
      <w:divBdr>
        <w:top w:val="none" w:sz="0" w:space="0" w:color="auto"/>
        <w:left w:val="none" w:sz="0" w:space="0" w:color="auto"/>
        <w:bottom w:val="none" w:sz="0" w:space="0" w:color="auto"/>
        <w:right w:val="none" w:sz="0" w:space="0" w:color="auto"/>
      </w:divBdr>
      <w:divsChild>
        <w:div w:id="1097211432">
          <w:marLeft w:val="0"/>
          <w:marRight w:val="0"/>
          <w:marTop w:val="0"/>
          <w:marBottom w:val="120"/>
          <w:divBdr>
            <w:top w:val="none" w:sz="0" w:space="0" w:color="auto"/>
            <w:left w:val="none" w:sz="0" w:space="0" w:color="auto"/>
            <w:bottom w:val="none" w:sz="0" w:space="0" w:color="auto"/>
            <w:right w:val="none" w:sz="0" w:space="0" w:color="auto"/>
          </w:divBdr>
        </w:div>
      </w:divsChild>
    </w:div>
    <w:div w:id="107314478">
      <w:bodyDiv w:val="1"/>
      <w:marLeft w:val="0"/>
      <w:marRight w:val="0"/>
      <w:marTop w:val="0"/>
      <w:marBottom w:val="0"/>
      <w:divBdr>
        <w:top w:val="none" w:sz="0" w:space="0" w:color="auto"/>
        <w:left w:val="none" w:sz="0" w:space="0" w:color="auto"/>
        <w:bottom w:val="none" w:sz="0" w:space="0" w:color="auto"/>
        <w:right w:val="none" w:sz="0" w:space="0" w:color="auto"/>
      </w:divBdr>
    </w:div>
    <w:div w:id="340667673">
      <w:bodyDiv w:val="1"/>
      <w:marLeft w:val="0"/>
      <w:marRight w:val="0"/>
      <w:marTop w:val="0"/>
      <w:marBottom w:val="0"/>
      <w:divBdr>
        <w:top w:val="none" w:sz="0" w:space="0" w:color="auto"/>
        <w:left w:val="none" w:sz="0" w:space="0" w:color="auto"/>
        <w:bottom w:val="none" w:sz="0" w:space="0" w:color="auto"/>
        <w:right w:val="none" w:sz="0" w:space="0" w:color="auto"/>
      </w:divBdr>
    </w:div>
    <w:div w:id="357319711">
      <w:bodyDiv w:val="1"/>
      <w:marLeft w:val="0"/>
      <w:marRight w:val="0"/>
      <w:marTop w:val="0"/>
      <w:marBottom w:val="0"/>
      <w:divBdr>
        <w:top w:val="none" w:sz="0" w:space="0" w:color="auto"/>
        <w:left w:val="none" w:sz="0" w:space="0" w:color="auto"/>
        <w:bottom w:val="none" w:sz="0" w:space="0" w:color="auto"/>
        <w:right w:val="none" w:sz="0" w:space="0" w:color="auto"/>
      </w:divBdr>
    </w:div>
    <w:div w:id="357852343">
      <w:bodyDiv w:val="1"/>
      <w:marLeft w:val="0"/>
      <w:marRight w:val="0"/>
      <w:marTop w:val="0"/>
      <w:marBottom w:val="0"/>
      <w:divBdr>
        <w:top w:val="none" w:sz="0" w:space="0" w:color="auto"/>
        <w:left w:val="none" w:sz="0" w:space="0" w:color="auto"/>
        <w:bottom w:val="none" w:sz="0" w:space="0" w:color="auto"/>
        <w:right w:val="none" w:sz="0" w:space="0" w:color="auto"/>
      </w:divBdr>
    </w:div>
    <w:div w:id="363676697">
      <w:bodyDiv w:val="1"/>
      <w:marLeft w:val="0"/>
      <w:marRight w:val="0"/>
      <w:marTop w:val="0"/>
      <w:marBottom w:val="0"/>
      <w:divBdr>
        <w:top w:val="none" w:sz="0" w:space="0" w:color="auto"/>
        <w:left w:val="none" w:sz="0" w:space="0" w:color="auto"/>
        <w:bottom w:val="none" w:sz="0" w:space="0" w:color="auto"/>
        <w:right w:val="none" w:sz="0" w:space="0" w:color="auto"/>
      </w:divBdr>
      <w:divsChild>
        <w:div w:id="947347371">
          <w:marLeft w:val="0"/>
          <w:marRight w:val="0"/>
          <w:marTop w:val="0"/>
          <w:marBottom w:val="0"/>
          <w:divBdr>
            <w:top w:val="none" w:sz="0" w:space="0" w:color="auto"/>
            <w:left w:val="none" w:sz="0" w:space="0" w:color="auto"/>
            <w:bottom w:val="none" w:sz="0" w:space="0" w:color="auto"/>
            <w:right w:val="none" w:sz="0" w:space="0" w:color="auto"/>
          </w:divBdr>
        </w:div>
        <w:div w:id="1412696595">
          <w:marLeft w:val="0"/>
          <w:marRight w:val="0"/>
          <w:marTop w:val="0"/>
          <w:marBottom w:val="0"/>
          <w:divBdr>
            <w:top w:val="none" w:sz="0" w:space="0" w:color="auto"/>
            <w:left w:val="none" w:sz="0" w:space="0" w:color="auto"/>
            <w:bottom w:val="none" w:sz="0" w:space="0" w:color="auto"/>
            <w:right w:val="none" w:sz="0" w:space="0" w:color="auto"/>
          </w:divBdr>
        </w:div>
        <w:div w:id="322389926">
          <w:marLeft w:val="0"/>
          <w:marRight w:val="0"/>
          <w:marTop w:val="0"/>
          <w:marBottom w:val="0"/>
          <w:divBdr>
            <w:top w:val="none" w:sz="0" w:space="0" w:color="auto"/>
            <w:left w:val="none" w:sz="0" w:space="0" w:color="auto"/>
            <w:bottom w:val="none" w:sz="0" w:space="0" w:color="auto"/>
            <w:right w:val="none" w:sz="0" w:space="0" w:color="auto"/>
          </w:divBdr>
        </w:div>
        <w:div w:id="1384871891">
          <w:marLeft w:val="0"/>
          <w:marRight w:val="0"/>
          <w:marTop w:val="0"/>
          <w:marBottom w:val="0"/>
          <w:divBdr>
            <w:top w:val="none" w:sz="0" w:space="0" w:color="auto"/>
            <w:left w:val="none" w:sz="0" w:space="0" w:color="auto"/>
            <w:bottom w:val="none" w:sz="0" w:space="0" w:color="auto"/>
            <w:right w:val="none" w:sz="0" w:space="0" w:color="auto"/>
          </w:divBdr>
        </w:div>
        <w:div w:id="184029211">
          <w:marLeft w:val="0"/>
          <w:marRight w:val="0"/>
          <w:marTop w:val="0"/>
          <w:marBottom w:val="0"/>
          <w:divBdr>
            <w:top w:val="none" w:sz="0" w:space="0" w:color="auto"/>
            <w:left w:val="none" w:sz="0" w:space="0" w:color="auto"/>
            <w:bottom w:val="none" w:sz="0" w:space="0" w:color="auto"/>
            <w:right w:val="none" w:sz="0" w:space="0" w:color="auto"/>
          </w:divBdr>
        </w:div>
        <w:div w:id="1493571129">
          <w:marLeft w:val="0"/>
          <w:marRight w:val="0"/>
          <w:marTop w:val="0"/>
          <w:marBottom w:val="0"/>
          <w:divBdr>
            <w:top w:val="none" w:sz="0" w:space="0" w:color="auto"/>
            <w:left w:val="none" w:sz="0" w:space="0" w:color="auto"/>
            <w:bottom w:val="none" w:sz="0" w:space="0" w:color="auto"/>
            <w:right w:val="none" w:sz="0" w:space="0" w:color="auto"/>
          </w:divBdr>
        </w:div>
        <w:div w:id="607005271">
          <w:marLeft w:val="0"/>
          <w:marRight w:val="0"/>
          <w:marTop w:val="0"/>
          <w:marBottom w:val="0"/>
          <w:divBdr>
            <w:top w:val="none" w:sz="0" w:space="0" w:color="auto"/>
            <w:left w:val="none" w:sz="0" w:space="0" w:color="auto"/>
            <w:bottom w:val="none" w:sz="0" w:space="0" w:color="auto"/>
            <w:right w:val="none" w:sz="0" w:space="0" w:color="auto"/>
          </w:divBdr>
        </w:div>
        <w:div w:id="1763795439">
          <w:marLeft w:val="0"/>
          <w:marRight w:val="0"/>
          <w:marTop w:val="0"/>
          <w:marBottom w:val="0"/>
          <w:divBdr>
            <w:top w:val="none" w:sz="0" w:space="0" w:color="auto"/>
            <w:left w:val="none" w:sz="0" w:space="0" w:color="auto"/>
            <w:bottom w:val="none" w:sz="0" w:space="0" w:color="auto"/>
            <w:right w:val="none" w:sz="0" w:space="0" w:color="auto"/>
          </w:divBdr>
        </w:div>
        <w:div w:id="1025521389">
          <w:marLeft w:val="0"/>
          <w:marRight w:val="0"/>
          <w:marTop w:val="0"/>
          <w:marBottom w:val="0"/>
          <w:divBdr>
            <w:top w:val="none" w:sz="0" w:space="0" w:color="auto"/>
            <w:left w:val="none" w:sz="0" w:space="0" w:color="auto"/>
            <w:bottom w:val="none" w:sz="0" w:space="0" w:color="auto"/>
            <w:right w:val="none" w:sz="0" w:space="0" w:color="auto"/>
          </w:divBdr>
        </w:div>
        <w:div w:id="808518958">
          <w:marLeft w:val="0"/>
          <w:marRight w:val="0"/>
          <w:marTop w:val="0"/>
          <w:marBottom w:val="0"/>
          <w:divBdr>
            <w:top w:val="none" w:sz="0" w:space="0" w:color="auto"/>
            <w:left w:val="none" w:sz="0" w:space="0" w:color="auto"/>
            <w:bottom w:val="none" w:sz="0" w:space="0" w:color="auto"/>
            <w:right w:val="none" w:sz="0" w:space="0" w:color="auto"/>
          </w:divBdr>
        </w:div>
        <w:div w:id="917251457">
          <w:marLeft w:val="0"/>
          <w:marRight w:val="0"/>
          <w:marTop w:val="0"/>
          <w:marBottom w:val="0"/>
          <w:divBdr>
            <w:top w:val="none" w:sz="0" w:space="0" w:color="auto"/>
            <w:left w:val="none" w:sz="0" w:space="0" w:color="auto"/>
            <w:bottom w:val="none" w:sz="0" w:space="0" w:color="auto"/>
            <w:right w:val="none" w:sz="0" w:space="0" w:color="auto"/>
          </w:divBdr>
        </w:div>
        <w:div w:id="1434326408">
          <w:marLeft w:val="0"/>
          <w:marRight w:val="0"/>
          <w:marTop w:val="0"/>
          <w:marBottom w:val="0"/>
          <w:divBdr>
            <w:top w:val="none" w:sz="0" w:space="0" w:color="auto"/>
            <w:left w:val="none" w:sz="0" w:space="0" w:color="auto"/>
            <w:bottom w:val="none" w:sz="0" w:space="0" w:color="auto"/>
            <w:right w:val="none" w:sz="0" w:space="0" w:color="auto"/>
          </w:divBdr>
        </w:div>
        <w:div w:id="199365714">
          <w:marLeft w:val="0"/>
          <w:marRight w:val="0"/>
          <w:marTop w:val="0"/>
          <w:marBottom w:val="0"/>
          <w:divBdr>
            <w:top w:val="none" w:sz="0" w:space="0" w:color="auto"/>
            <w:left w:val="none" w:sz="0" w:space="0" w:color="auto"/>
            <w:bottom w:val="none" w:sz="0" w:space="0" w:color="auto"/>
            <w:right w:val="none" w:sz="0" w:space="0" w:color="auto"/>
          </w:divBdr>
        </w:div>
        <w:div w:id="668099826">
          <w:marLeft w:val="0"/>
          <w:marRight w:val="0"/>
          <w:marTop w:val="0"/>
          <w:marBottom w:val="0"/>
          <w:divBdr>
            <w:top w:val="none" w:sz="0" w:space="0" w:color="auto"/>
            <w:left w:val="none" w:sz="0" w:space="0" w:color="auto"/>
            <w:bottom w:val="none" w:sz="0" w:space="0" w:color="auto"/>
            <w:right w:val="none" w:sz="0" w:space="0" w:color="auto"/>
          </w:divBdr>
        </w:div>
        <w:div w:id="1167596065">
          <w:marLeft w:val="0"/>
          <w:marRight w:val="0"/>
          <w:marTop w:val="0"/>
          <w:marBottom w:val="0"/>
          <w:divBdr>
            <w:top w:val="none" w:sz="0" w:space="0" w:color="auto"/>
            <w:left w:val="none" w:sz="0" w:space="0" w:color="auto"/>
            <w:bottom w:val="none" w:sz="0" w:space="0" w:color="auto"/>
            <w:right w:val="none" w:sz="0" w:space="0" w:color="auto"/>
          </w:divBdr>
        </w:div>
        <w:div w:id="1788889648">
          <w:marLeft w:val="0"/>
          <w:marRight w:val="0"/>
          <w:marTop w:val="0"/>
          <w:marBottom w:val="0"/>
          <w:divBdr>
            <w:top w:val="none" w:sz="0" w:space="0" w:color="auto"/>
            <w:left w:val="none" w:sz="0" w:space="0" w:color="auto"/>
            <w:bottom w:val="none" w:sz="0" w:space="0" w:color="auto"/>
            <w:right w:val="none" w:sz="0" w:space="0" w:color="auto"/>
          </w:divBdr>
        </w:div>
        <w:div w:id="776290081">
          <w:marLeft w:val="0"/>
          <w:marRight w:val="0"/>
          <w:marTop w:val="0"/>
          <w:marBottom w:val="0"/>
          <w:divBdr>
            <w:top w:val="none" w:sz="0" w:space="0" w:color="auto"/>
            <w:left w:val="none" w:sz="0" w:space="0" w:color="auto"/>
            <w:bottom w:val="none" w:sz="0" w:space="0" w:color="auto"/>
            <w:right w:val="none" w:sz="0" w:space="0" w:color="auto"/>
          </w:divBdr>
        </w:div>
        <w:div w:id="1627615130">
          <w:marLeft w:val="0"/>
          <w:marRight w:val="0"/>
          <w:marTop w:val="0"/>
          <w:marBottom w:val="0"/>
          <w:divBdr>
            <w:top w:val="none" w:sz="0" w:space="0" w:color="auto"/>
            <w:left w:val="none" w:sz="0" w:space="0" w:color="auto"/>
            <w:bottom w:val="none" w:sz="0" w:space="0" w:color="auto"/>
            <w:right w:val="none" w:sz="0" w:space="0" w:color="auto"/>
          </w:divBdr>
        </w:div>
        <w:div w:id="34428899">
          <w:marLeft w:val="0"/>
          <w:marRight w:val="0"/>
          <w:marTop w:val="0"/>
          <w:marBottom w:val="0"/>
          <w:divBdr>
            <w:top w:val="none" w:sz="0" w:space="0" w:color="auto"/>
            <w:left w:val="none" w:sz="0" w:space="0" w:color="auto"/>
            <w:bottom w:val="none" w:sz="0" w:space="0" w:color="auto"/>
            <w:right w:val="none" w:sz="0" w:space="0" w:color="auto"/>
          </w:divBdr>
        </w:div>
        <w:div w:id="1367172099">
          <w:marLeft w:val="0"/>
          <w:marRight w:val="0"/>
          <w:marTop w:val="0"/>
          <w:marBottom w:val="0"/>
          <w:divBdr>
            <w:top w:val="none" w:sz="0" w:space="0" w:color="auto"/>
            <w:left w:val="none" w:sz="0" w:space="0" w:color="auto"/>
            <w:bottom w:val="none" w:sz="0" w:space="0" w:color="auto"/>
            <w:right w:val="none" w:sz="0" w:space="0" w:color="auto"/>
          </w:divBdr>
        </w:div>
        <w:div w:id="1829713840">
          <w:marLeft w:val="0"/>
          <w:marRight w:val="0"/>
          <w:marTop w:val="0"/>
          <w:marBottom w:val="0"/>
          <w:divBdr>
            <w:top w:val="none" w:sz="0" w:space="0" w:color="auto"/>
            <w:left w:val="none" w:sz="0" w:space="0" w:color="auto"/>
            <w:bottom w:val="none" w:sz="0" w:space="0" w:color="auto"/>
            <w:right w:val="none" w:sz="0" w:space="0" w:color="auto"/>
          </w:divBdr>
        </w:div>
        <w:div w:id="1907521903">
          <w:marLeft w:val="0"/>
          <w:marRight w:val="0"/>
          <w:marTop w:val="0"/>
          <w:marBottom w:val="0"/>
          <w:divBdr>
            <w:top w:val="none" w:sz="0" w:space="0" w:color="auto"/>
            <w:left w:val="none" w:sz="0" w:space="0" w:color="auto"/>
            <w:bottom w:val="none" w:sz="0" w:space="0" w:color="auto"/>
            <w:right w:val="none" w:sz="0" w:space="0" w:color="auto"/>
          </w:divBdr>
        </w:div>
        <w:div w:id="1379015390">
          <w:marLeft w:val="0"/>
          <w:marRight w:val="0"/>
          <w:marTop w:val="0"/>
          <w:marBottom w:val="0"/>
          <w:divBdr>
            <w:top w:val="none" w:sz="0" w:space="0" w:color="auto"/>
            <w:left w:val="none" w:sz="0" w:space="0" w:color="auto"/>
            <w:bottom w:val="none" w:sz="0" w:space="0" w:color="auto"/>
            <w:right w:val="none" w:sz="0" w:space="0" w:color="auto"/>
          </w:divBdr>
        </w:div>
        <w:div w:id="1146358364">
          <w:marLeft w:val="0"/>
          <w:marRight w:val="0"/>
          <w:marTop w:val="0"/>
          <w:marBottom w:val="0"/>
          <w:divBdr>
            <w:top w:val="none" w:sz="0" w:space="0" w:color="auto"/>
            <w:left w:val="none" w:sz="0" w:space="0" w:color="auto"/>
            <w:bottom w:val="none" w:sz="0" w:space="0" w:color="auto"/>
            <w:right w:val="none" w:sz="0" w:space="0" w:color="auto"/>
          </w:divBdr>
        </w:div>
        <w:div w:id="2040087137">
          <w:marLeft w:val="0"/>
          <w:marRight w:val="0"/>
          <w:marTop w:val="0"/>
          <w:marBottom w:val="0"/>
          <w:divBdr>
            <w:top w:val="none" w:sz="0" w:space="0" w:color="auto"/>
            <w:left w:val="none" w:sz="0" w:space="0" w:color="auto"/>
            <w:bottom w:val="none" w:sz="0" w:space="0" w:color="auto"/>
            <w:right w:val="none" w:sz="0" w:space="0" w:color="auto"/>
          </w:divBdr>
        </w:div>
      </w:divsChild>
    </w:div>
    <w:div w:id="478811446">
      <w:bodyDiv w:val="1"/>
      <w:marLeft w:val="0"/>
      <w:marRight w:val="0"/>
      <w:marTop w:val="0"/>
      <w:marBottom w:val="0"/>
      <w:divBdr>
        <w:top w:val="none" w:sz="0" w:space="0" w:color="auto"/>
        <w:left w:val="none" w:sz="0" w:space="0" w:color="auto"/>
        <w:bottom w:val="none" w:sz="0" w:space="0" w:color="auto"/>
        <w:right w:val="none" w:sz="0" w:space="0" w:color="auto"/>
      </w:divBdr>
      <w:divsChild>
        <w:div w:id="1007096751">
          <w:marLeft w:val="0"/>
          <w:marRight w:val="0"/>
          <w:marTop w:val="0"/>
          <w:marBottom w:val="120"/>
          <w:divBdr>
            <w:top w:val="none" w:sz="0" w:space="0" w:color="auto"/>
            <w:left w:val="none" w:sz="0" w:space="0" w:color="auto"/>
            <w:bottom w:val="none" w:sz="0" w:space="0" w:color="auto"/>
            <w:right w:val="none" w:sz="0" w:space="0" w:color="auto"/>
          </w:divBdr>
        </w:div>
      </w:divsChild>
    </w:div>
    <w:div w:id="514686124">
      <w:bodyDiv w:val="1"/>
      <w:marLeft w:val="0"/>
      <w:marRight w:val="0"/>
      <w:marTop w:val="0"/>
      <w:marBottom w:val="0"/>
      <w:divBdr>
        <w:top w:val="none" w:sz="0" w:space="0" w:color="auto"/>
        <w:left w:val="none" w:sz="0" w:space="0" w:color="auto"/>
        <w:bottom w:val="none" w:sz="0" w:space="0" w:color="auto"/>
        <w:right w:val="none" w:sz="0" w:space="0" w:color="auto"/>
      </w:divBdr>
    </w:div>
    <w:div w:id="557477048">
      <w:bodyDiv w:val="1"/>
      <w:marLeft w:val="0"/>
      <w:marRight w:val="0"/>
      <w:marTop w:val="0"/>
      <w:marBottom w:val="0"/>
      <w:divBdr>
        <w:top w:val="none" w:sz="0" w:space="0" w:color="auto"/>
        <w:left w:val="none" w:sz="0" w:space="0" w:color="auto"/>
        <w:bottom w:val="none" w:sz="0" w:space="0" w:color="auto"/>
        <w:right w:val="none" w:sz="0" w:space="0" w:color="auto"/>
      </w:divBdr>
      <w:divsChild>
        <w:div w:id="65541118">
          <w:marLeft w:val="0"/>
          <w:marRight w:val="0"/>
          <w:marTop w:val="0"/>
          <w:marBottom w:val="120"/>
          <w:divBdr>
            <w:top w:val="none" w:sz="0" w:space="0" w:color="auto"/>
            <w:left w:val="none" w:sz="0" w:space="0" w:color="auto"/>
            <w:bottom w:val="none" w:sz="0" w:space="0" w:color="auto"/>
            <w:right w:val="none" w:sz="0" w:space="0" w:color="auto"/>
          </w:divBdr>
        </w:div>
        <w:div w:id="323439300">
          <w:marLeft w:val="0"/>
          <w:marRight w:val="0"/>
          <w:marTop w:val="0"/>
          <w:marBottom w:val="120"/>
          <w:divBdr>
            <w:top w:val="none" w:sz="0" w:space="0" w:color="auto"/>
            <w:left w:val="none" w:sz="0" w:space="0" w:color="auto"/>
            <w:bottom w:val="none" w:sz="0" w:space="0" w:color="auto"/>
            <w:right w:val="none" w:sz="0" w:space="0" w:color="auto"/>
          </w:divBdr>
        </w:div>
        <w:div w:id="1424690799">
          <w:marLeft w:val="0"/>
          <w:marRight w:val="0"/>
          <w:marTop w:val="0"/>
          <w:marBottom w:val="120"/>
          <w:divBdr>
            <w:top w:val="none" w:sz="0" w:space="0" w:color="auto"/>
            <w:left w:val="none" w:sz="0" w:space="0" w:color="auto"/>
            <w:bottom w:val="none" w:sz="0" w:space="0" w:color="auto"/>
            <w:right w:val="none" w:sz="0" w:space="0" w:color="auto"/>
          </w:divBdr>
        </w:div>
        <w:div w:id="923881681">
          <w:marLeft w:val="0"/>
          <w:marRight w:val="0"/>
          <w:marTop w:val="0"/>
          <w:marBottom w:val="120"/>
          <w:divBdr>
            <w:top w:val="none" w:sz="0" w:space="0" w:color="auto"/>
            <w:left w:val="none" w:sz="0" w:space="0" w:color="auto"/>
            <w:bottom w:val="none" w:sz="0" w:space="0" w:color="auto"/>
            <w:right w:val="none" w:sz="0" w:space="0" w:color="auto"/>
          </w:divBdr>
        </w:div>
        <w:div w:id="145435998">
          <w:marLeft w:val="0"/>
          <w:marRight w:val="0"/>
          <w:marTop w:val="0"/>
          <w:marBottom w:val="120"/>
          <w:divBdr>
            <w:top w:val="none" w:sz="0" w:space="0" w:color="auto"/>
            <w:left w:val="none" w:sz="0" w:space="0" w:color="auto"/>
            <w:bottom w:val="none" w:sz="0" w:space="0" w:color="auto"/>
            <w:right w:val="none" w:sz="0" w:space="0" w:color="auto"/>
          </w:divBdr>
        </w:div>
        <w:div w:id="1996912096">
          <w:marLeft w:val="0"/>
          <w:marRight w:val="0"/>
          <w:marTop w:val="0"/>
          <w:marBottom w:val="120"/>
          <w:divBdr>
            <w:top w:val="none" w:sz="0" w:space="0" w:color="auto"/>
            <w:left w:val="none" w:sz="0" w:space="0" w:color="auto"/>
            <w:bottom w:val="none" w:sz="0" w:space="0" w:color="auto"/>
            <w:right w:val="none" w:sz="0" w:space="0" w:color="auto"/>
          </w:divBdr>
        </w:div>
        <w:div w:id="717318555">
          <w:marLeft w:val="0"/>
          <w:marRight w:val="0"/>
          <w:marTop w:val="0"/>
          <w:marBottom w:val="120"/>
          <w:divBdr>
            <w:top w:val="none" w:sz="0" w:space="0" w:color="auto"/>
            <w:left w:val="none" w:sz="0" w:space="0" w:color="auto"/>
            <w:bottom w:val="none" w:sz="0" w:space="0" w:color="auto"/>
            <w:right w:val="none" w:sz="0" w:space="0" w:color="auto"/>
          </w:divBdr>
        </w:div>
        <w:div w:id="56174525">
          <w:marLeft w:val="0"/>
          <w:marRight w:val="0"/>
          <w:marTop w:val="0"/>
          <w:marBottom w:val="120"/>
          <w:divBdr>
            <w:top w:val="none" w:sz="0" w:space="0" w:color="auto"/>
            <w:left w:val="none" w:sz="0" w:space="0" w:color="auto"/>
            <w:bottom w:val="none" w:sz="0" w:space="0" w:color="auto"/>
            <w:right w:val="none" w:sz="0" w:space="0" w:color="auto"/>
          </w:divBdr>
        </w:div>
        <w:div w:id="2119182924">
          <w:marLeft w:val="0"/>
          <w:marRight w:val="0"/>
          <w:marTop w:val="0"/>
          <w:marBottom w:val="120"/>
          <w:divBdr>
            <w:top w:val="none" w:sz="0" w:space="0" w:color="auto"/>
            <w:left w:val="none" w:sz="0" w:space="0" w:color="auto"/>
            <w:bottom w:val="none" w:sz="0" w:space="0" w:color="auto"/>
            <w:right w:val="none" w:sz="0" w:space="0" w:color="auto"/>
          </w:divBdr>
        </w:div>
        <w:div w:id="979655570">
          <w:marLeft w:val="0"/>
          <w:marRight w:val="0"/>
          <w:marTop w:val="0"/>
          <w:marBottom w:val="120"/>
          <w:divBdr>
            <w:top w:val="none" w:sz="0" w:space="0" w:color="auto"/>
            <w:left w:val="none" w:sz="0" w:space="0" w:color="auto"/>
            <w:bottom w:val="none" w:sz="0" w:space="0" w:color="auto"/>
            <w:right w:val="none" w:sz="0" w:space="0" w:color="auto"/>
          </w:divBdr>
        </w:div>
      </w:divsChild>
    </w:div>
    <w:div w:id="580598413">
      <w:bodyDiv w:val="1"/>
      <w:marLeft w:val="0"/>
      <w:marRight w:val="0"/>
      <w:marTop w:val="0"/>
      <w:marBottom w:val="0"/>
      <w:divBdr>
        <w:top w:val="none" w:sz="0" w:space="0" w:color="auto"/>
        <w:left w:val="none" w:sz="0" w:space="0" w:color="auto"/>
        <w:bottom w:val="none" w:sz="0" w:space="0" w:color="auto"/>
        <w:right w:val="none" w:sz="0" w:space="0" w:color="auto"/>
      </w:divBdr>
    </w:div>
    <w:div w:id="6239297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155">
          <w:marLeft w:val="562"/>
          <w:marRight w:val="0"/>
          <w:marTop w:val="0"/>
          <w:marBottom w:val="240"/>
          <w:divBdr>
            <w:top w:val="none" w:sz="0" w:space="0" w:color="auto"/>
            <w:left w:val="none" w:sz="0" w:space="0" w:color="auto"/>
            <w:bottom w:val="none" w:sz="0" w:space="0" w:color="auto"/>
            <w:right w:val="none" w:sz="0" w:space="0" w:color="auto"/>
          </w:divBdr>
        </w:div>
        <w:div w:id="1322196326">
          <w:marLeft w:val="562"/>
          <w:marRight w:val="0"/>
          <w:marTop w:val="0"/>
          <w:marBottom w:val="240"/>
          <w:divBdr>
            <w:top w:val="none" w:sz="0" w:space="0" w:color="auto"/>
            <w:left w:val="none" w:sz="0" w:space="0" w:color="auto"/>
            <w:bottom w:val="none" w:sz="0" w:space="0" w:color="auto"/>
            <w:right w:val="none" w:sz="0" w:space="0" w:color="auto"/>
          </w:divBdr>
        </w:div>
        <w:div w:id="1379434239">
          <w:marLeft w:val="562"/>
          <w:marRight w:val="0"/>
          <w:marTop w:val="0"/>
          <w:marBottom w:val="240"/>
          <w:divBdr>
            <w:top w:val="none" w:sz="0" w:space="0" w:color="auto"/>
            <w:left w:val="none" w:sz="0" w:space="0" w:color="auto"/>
            <w:bottom w:val="none" w:sz="0" w:space="0" w:color="auto"/>
            <w:right w:val="none" w:sz="0" w:space="0" w:color="auto"/>
          </w:divBdr>
        </w:div>
      </w:divsChild>
    </w:div>
    <w:div w:id="625045216">
      <w:bodyDiv w:val="1"/>
      <w:marLeft w:val="0"/>
      <w:marRight w:val="0"/>
      <w:marTop w:val="0"/>
      <w:marBottom w:val="0"/>
      <w:divBdr>
        <w:top w:val="none" w:sz="0" w:space="0" w:color="auto"/>
        <w:left w:val="none" w:sz="0" w:space="0" w:color="auto"/>
        <w:bottom w:val="none" w:sz="0" w:space="0" w:color="auto"/>
        <w:right w:val="none" w:sz="0" w:space="0" w:color="auto"/>
      </w:divBdr>
    </w:div>
    <w:div w:id="667558010">
      <w:bodyDiv w:val="1"/>
      <w:marLeft w:val="0"/>
      <w:marRight w:val="0"/>
      <w:marTop w:val="0"/>
      <w:marBottom w:val="0"/>
      <w:divBdr>
        <w:top w:val="none" w:sz="0" w:space="0" w:color="auto"/>
        <w:left w:val="none" w:sz="0" w:space="0" w:color="auto"/>
        <w:bottom w:val="none" w:sz="0" w:space="0" w:color="auto"/>
        <w:right w:val="none" w:sz="0" w:space="0" w:color="auto"/>
      </w:divBdr>
    </w:div>
    <w:div w:id="815954549">
      <w:bodyDiv w:val="1"/>
      <w:marLeft w:val="0"/>
      <w:marRight w:val="0"/>
      <w:marTop w:val="0"/>
      <w:marBottom w:val="0"/>
      <w:divBdr>
        <w:top w:val="none" w:sz="0" w:space="0" w:color="auto"/>
        <w:left w:val="none" w:sz="0" w:space="0" w:color="auto"/>
        <w:bottom w:val="none" w:sz="0" w:space="0" w:color="auto"/>
        <w:right w:val="none" w:sz="0" w:space="0" w:color="auto"/>
      </w:divBdr>
    </w:div>
    <w:div w:id="900022105">
      <w:bodyDiv w:val="1"/>
      <w:marLeft w:val="0"/>
      <w:marRight w:val="0"/>
      <w:marTop w:val="0"/>
      <w:marBottom w:val="0"/>
      <w:divBdr>
        <w:top w:val="none" w:sz="0" w:space="0" w:color="auto"/>
        <w:left w:val="none" w:sz="0" w:space="0" w:color="auto"/>
        <w:bottom w:val="none" w:sz="0" w:space="0" w:color="auto"/>
        <w:right w:val="none" w:sz="0" w:space="0" w:color="auto"/>
      </w:divBdr>
      <w:divsChild>
        <w:div w:id="634457233">
          <w:marLeft w:val="0"/>
          <w:marRight w:val="0"/>
          <w:marTop w:val="0"/>
          <w:marBottom w:val="0"/>
          <w:divBdr>
            <w:top w:val="none" w:sz="0" w:space="0" w:color="auto"/>
            <w:left w:val="none" w:sz="0" w:space="0" w:color="auto"/>
            <w:bottom w:val="none" w:sz="0" w:space="0" w:color="auto"/>
            <w:right w:val="none" w:sz="0" w:space="0" w:color="auto"/>
          </w:divBdr>
        </w:div>
        <w:div w:id="615983616">
          <w:marLeft w:val="0"/>
          <w:marRight w:val="0"/>
          <w:marTop w:val="0"/>
          <w:marBottom w:val="0"/>
          <w:divBdr>
            <w:top w:val="none" w:sz="0" w:space="0" w:color="auto"/>
            <w:left w:val="none" w:sz="0" w:space="0" w:color="auto"/>
            <w:bottom w:val="none" w:sz="0" w:space="0" w:color="auto"/>
            <w:right w:val="none" w:sz="0" w:space="0" w:color="auto"/>
          </w:divBdr>
        </w:div>
        <w:div w:id="1240794982">
          <w:marLeft w:val="0"/>
          <w:marRight w:val="0"/>
          <w:marTop w:val="0"/>
          <w:marBottom w:val="0"/>
          <w:divBdr>
            <w:top w:val="none" w:sz="0" w:space="0" w:color="auto"/>
            <w:left w:val="none" w:sz="0" w:space="0" w:color="auto"/>
            <w:bottom w:val="none" w:sz="0" w:space="0" w:color="auto"/>
            <w:right w:val="none" w:sz="0" w:space="0" w:color="auto"/>
          </w:divBdr>
        </w:div>
        <w:div w:id="1286735107">
          <w:marLeft w:val="0"/>
          <w:marRight w:val="0"/>
          <w:marTop w:val="0"/>
          <w:marBottom w:val="0"/>
          <w:divBdr>
            <w:top w:val="none" w:sz="0" w:space="0" w:color="auto"/>
            <w:left w:val="none" w:sz="0" w:space="0" w:color="auto"/>
            <w:bottom w:val="none" w:sz="0" w:space="0" w:color="auto"/>
            <w:right w:val="none" w:sz="0" w:space="0" w:color="auto"/>
          </w:divBdr>
        </w:div>
        <w:div w:id="1054042182">
          <w:marLeft w:val="0"/>
          <w:marRight w:val="0"/>
          <w:marTop w:val="0"/>
          <w:marBottom w:val="0"/>
          <w:divBdr>
            <w:top w:val="none" w:sz="0" w:space="0" w:color="auto"/>
            <w:left w:val="none" w:sz="0" w:space="0" w:color="auto"/>
            <w:bottom w:val="none" w:sz="0" w:space="0" w:color="auto"/>
            <w:right w:val="none" w:sz="0" w:space="0" w:color="auto"/>
          </w:divBdr>
        </w:div>
        <w:div w:id="1906144089">
          <w:marLeft w:val="0"/>
          <w:marRight w:val="0"/>
          <w:marTop w:val="0"/>
          <w:marBottom w:val="0"/>
          <w:divBdr>
            <w:top w:val="none" w:sz="0" w:space="0" w:color="auto"/>
            <w:left w:val="none" w:sz="0" w:space="0" w:color="auto"/>
            <w:bottom w:val="none" w:sz="0" w:space="0" w:color="auto"/>
            <w:right w:val="none" w:sz="0" w:space="0" w:color="auto"/>
          </w:divBdr>
        </w:div>
        <w:div w:id="1316757996">
          <w:marLeft w:val="0"/>
          <w:marRight w:val="0"/>
          <w:marTop w:val="0"/>
          <w:marBottom w:val="0"/>
          <w:divBdr>
            <w:top w:val="none" w:sz="0" w:space="0" w:color="auto"/>
            <w:left w:val="none" w:sz="0" w:space="0" w:color="auto"/>
            <w:bottom w:val="none" w:sz="0" w:space="0" w:color="auto"/>
            <w:right w:val="none" w:sz="0" w:space="0" w:color="auto"/>
          </w:divBdr>
        </w:div>
        <w:div w:id="1770005578">
          <w:marLeft w:val="0"/>
          <w:marRight w:val="0"/>
          <w:marTop w:val="0"/>
          <w:marBottom w:val="0"/>
          <w:divBdr>
            <w:top w:val="none" w:sz="0" w:space="0" w:color="auto"/>
            <w:left w:val="none" w:sz="0" w:space="0" w:color="auto"/>
            <w:bottom w:val="none" w:sz="0" w:space="0" w:color="auto"/>
            <w:right w:val="none" w:sz="0" w:space="0" w:color="auto"/>
          </w:divBdr>
        </w:div>
      </w:divsChild>
    </w:div>
    <w:div w:id="1015771983">
      <w:bodyDiv w:val="1"/>
      <w:marLeft w:val="0"/>
      <w:marRight w:val="0"/>
      <w:marTop w:val="0"/>
      <w:marBottom w:val="0"/>
      <w:divBdr>
        <w:top w:val="none" w:sz="0" w:space="0" w:color="auto"/>
        <w:left w:val="none" w:sz="0" w:space="0" w:color="auto"/>
        <w:bottom w:val="none" w:sz="0" w:space="0" w:color="auto"/>
        <w:right w:val="none" w:sz="0" w:space="0" w:color="auto"/>
      </w:divBdr>
      <w:divsChild>
        <w:div w:id="1024595914">
          <w:marLeft w:val="0"/>
          <w:marRight w:val="0"/>
          <w:marTop w:val="0"/>
          <w:marBottom w:val="240"/>
          <w:divBdr>
            <w:top w:val="none" w:sz="0" w:space="0" w:color="auto"/>
            <w:left w:val="none" w:sz="0" w:space="0" w:color="auto"/>
            <w:bottom w:val="none" w:sz="0" w:space="0" w:color="auto"/>
            <w:right w:val="none" w:sz="0" w:space="0" w:color="auto"/>
          </w:divBdr>
        </w:div>
      </w:divsChild>
    </w:div>
    <w:div w:id="1023290390">
      <w:bodyDiv w:val="1"/>
      <w:marLeft w:val="0"/>
      <w:marRight w:val="0"/>
      <w:marTop w:val="0"/>
      <w:marBottom w:val="0"/>
      <w:divBdr>
        <w:top w:val="none" w:sz="0" w:space="0" w:color="auto"/>
        <w:left w:val="none" w:sz="0" w:space="0" w:color="auto"/>
        <w:bottom w:val="none" w:sz="0" w:space="0" w:color="auto"/>
        <w:right w:val="none" w:sz="0" w:space="0" w:color="auto"/>
      </w:divBdr>
    </w:div>
    <w:div w:id="1054618370">
      <w:bodyDiv w:val="1"/>
      <w:marLeft w:val="0"/>
      <w:marRight w:val="0"/>
      <w:marTop w:val="0"/>
      <w:marBottom w:val="0"/>
      <w:divBdr>
        <w:top w:val="none" w:sz="0" w:space="0" w:color="auto"/>
        <w:left w:val="none" w:sz="0" w:space="0" w:color="auto"/>
        <w:bottom w:val="none" w:sz="0" w:space="0" w:color="auto"/>
        <w:right w:val="none" w:sz="0" w:space="0" w:color="auto"/>
      </w:divBdr>
    </w:div>
    <w:div w:id="1070687302">
      <w:bodyDiv w:val="1"/>
      <w:marLeft w:val="0"/>
      <w:marRight w:val="0"/>
      <w:marTop w:val="0"/>
      <w:marBottom w:val="0"/>
      <w:divBdr>
        <w:top w:val="none" w:sz="0" w:space="0" w:color="auto"/>
        <w:left w:val="none" w:sz="0" w:space="0" w:color="auto"/>
        <w:bottom w:val="none" w:sz="0" w:space="0" w:color="auto"/>
        <w:right w:val="none" w:sz="0" w:space="0" w:color="auto"/>
      </w:divBdr>
      <w:divsChild>
        <w:div w:id="913004448">
          <w:marLeft w:val="547"/>
          <w:marRight w:val="0"/>
          <w:marTop w:val="0"/>
          <w:marBottom w:val="120"/>
          <w:divBdr>
            <w:top w:val="none" w:sz="0" w:space="0" w:color="auto"/>
            <w:left w:val="none" w:sz="0" w:space="0" w:color="auto"/>
            <w:bottom w:val="none" w:sz="0" w:space="0" w:color="auto"/>
            <w:right w:val="none" w:sz="0" w:space="0" w:color="auto"/>
          </w:divBdr>
        </w:div>
      </w:divsChild>
    </w:div>
    <w:div w:id="1074663803">
      <w:bodyDiv w:val="1"/>
      <w:marLeft w:val="0"/>
      <w:marRight w:val="0"/>
      <w:marTop w:val="0"/>
      <w:marBottom w:val="0"/>
      <w:divBdr>
        <w:top w:val="none" w:sz="0" w:space="0" w:color="auto"/>
        <w:left w:val="none" w:sz="0" w:space="0" w:color="auto"/>
        <w:bottom w:val="none" w:sz="0" w:space="0" w:color="auto"/>
        <w:right w:val="none" w:sz="0" w:space="0" w:color="auto"/>
      </w:divBdr>
    </w:div>
    <w:div w:id="1084718716">
      <w:bodyDiv w:val="1"/>
      <w:marLeft w:val="0"/>
      <w:marRight w:val="0"/>
      <w:marTop w:val="0"/>
      <w:marBottom w:val="0"/>
      <w:divBdr>
        <w:top w:val="none" w:sz="0" w:space="0" w:color="auto"/>
        <w:left w:val="none" w:sz="0" w:space="0" w:color="auto"/>
        <w:bottom w:val="none" w:sz="0" w:space="0" w:color="auto"/>
        <w:right w:val="none" w:sz="0" w:space="0" w:color="auto"/>
      </w:divBdr>
    </w:div>
    <w:div w:id="1124956972">
      <w:bodyDiv w:val="1"/>
      <w:marLeft w:val="0"/>
      <w:marRight w:val="0"/>
      <w:marTop w:val="0"/>
      <w:marBottom w:val="0"/>
      <w:divBdr>
        <w:top w:val="none" w:sz="0" w:space="0" w:color="auto"/>
        <w:left w:val="none" w:sz="0" w:space="0" w:color="auto"/>
        <w:bottom w:val="none" w:sz="0" w:space="0" w:color="auto"/>
        <w:right w:val="none" w:sz="0" w:space="0" w:color="auto"/>
      </w:divBdr>
      <w:divsChild>
        <w:div w:id="98109275">
          <w:marLeft w:val="418"/>
          <w:marRight w:val="0"/>
          <w:marTop w:val="96"/>
          <w:marBottom w:val="0"/>
          <w:divBdr>
            <w:top w:val="none" w:sz="0" w:space="0" w:color="auto"/>
            <w:left w:val="none" w:sz="0" w:space="0" w:color="auto"/>
            <w:bottom w:val="none" w:sz="0" w:space="0" w:color="auto"/>
            <w:right w:val="none" w:sz="0" w:space="0" w:color="auto"/>
          </w:divBdr>
        </w:div>
        <w:div w:id="1133475455">
          <w:marLeft w:val="418"/>
          <w:marRight w:val="0"/>
          <w:marTop w:val="96"/>
          <w:marBottom w:val="0"/>
          <w:divBdr>
            <w:top w:val="none" w:sz="0" w:space="0" w:color="auto"/>
            <w:left w:val="none" w:sz="0" w:space="0" w:color="auto"/>
            <w:bottom w:val="none" w:sz="0" w:space="0" w:color="auto"/>
            <w:right w:val="none" w:sz="0" w:space="0" w:color="auto"/>
          </w:divBdr>
        </w:div>
        <w:div w:id="496188635">
          <w:marLeft w:val="418"/>
          <w:marRight w:val="0"/>
          <w:marTop w:val="96"/>
          <w:marBottom w:val="0"/>
          <w:divBdr>
            <w:top w:val="none" w:sz="0" w:space="0" w:color="auto"/>
            <w:left w:val="none" w:sz="0" w:space="0" w:color="auto"/>
            <w:bottom w:val="none" w:sz="0" w:space="0" w:color="auto"/>
            <w:right w:val="none" w:sz="0" w:space="0" w:color="auto"/>
          </w:divBdr>
        </w:div>
      </w:divsChild>
    </w:div>
    <w:div w:id="1228809837">
      <w:bodyDiv w:val="1"/>
      <w:marLeft w:val="0"/>
      <w:marRight w:val="0"/>
      <w:marTop w:val="0"/>
      <w:marBottom w:val="0"/>
      <w:divBdr>
        <w:top w:val="none" w:sz="0" w:space="0" w:color="auto"/>
        <w:left w:val="none" w:sz="0" w:space="0" w:color="auto"/>
        <w:bottom w:val="none" w:sz="0" w:space="0" w:color="auto"/>
        <w:right w:val="none" w:sz="0" w:space="0" w:color="auto"/>
      </w:divBdr>
    </w:div>
    <w:div w:id="1231191907">
      <w:bodyDiv w:val="1"/>
      <w:marLeft w:val="0"/>
      <w:marRight w:val="0"/>
      <w:marTop w:val="0"/>
      <w:marBottom w:val="0"/>
      <w:divBdr>
        <w:top w:val="none" w:sz="0" w:space="0" w:color="auto"/>
        <w:left w:val="none" w:sz="0" w:space="0" w:color="auto"/>
        <w:bottom w:val="none" w:sz="0" w:space="0" w:color="auto"/>
        <w:right w:val="none" w:sz="0" w:space="0" w:color="auto"/>
      </w:divBdr>
    </w:div>
    <w:div w:id="1260483019">
      <w:bodyDiv w:val="1"/>
      <w:marLeft w:val="0"/>
      <w:marRight w:val="0"/>
      <w:marTop w:val="0"/>
      <w:marBottom w:val="0"/>
      <w:divBdr>
        <w:top w:val="none" w:sz="0" w:space="0" w:color="auto"/>
        <w:left w:val="none" w:sz="0" w:space="0" w:color="auto"/>
        <w:bottom w:val="none" w:sz="0" w:space="0" w:color="auto"/>
        <w:right w:val="none" w:sz="0" w:space="0" w:color="auto"/>
      </w:divBdr>
      <w:divsChild>
        <w:div w:id="2049913064">
          <w:marLeft w:val="0"/>
          <w:marRight w:val="0"/>
          <w:marTop w:val="0"/>
          <w:marBottom w:val="240"/>
          <w:divBdr>
            <w:top w:val="none" w:sz="0" w:space="0" w:color="auto"/>
            <w:left w:val="none" w:sz="0" w:space="0" w:color="auto"/>
            <w:bottom w:val="none" w:sz="0" w:space="0" w:color="auto"/>
            <w:right w:val="none" w:sz="0" w:space="0" w:color="auto"/>
          </w:divBdr>
        </w:div>
      </w:divsChild>
    </w:div>
    <w:div w:id="1279288885">
      <w:bodyDiv w:val="1"/>
      <w:marLeft w:val="0"/>
      <w:marRight w:val="0"/>
      <w:marTop w:val="0"/>
      <w:marBottom w:val="0"/>
      <w:divBdr>
        <w:top w:val="none" w:sz="0" w:space="0" w:color="auto"/>
        <w:left w:val="none" w:sz="0" w:space="0" w:color="auto"/>
        <w:bottom w:val="none" w:sz="0" w:space="0" w:color="auto"/>
        <w:right w:val="none" w:sz="0" w:space="0" w:color="auto"/>
      </w:divBdr>
      <w:divsChild>
        <w:div w:id="968901025">
          <w:marLeft w:val="547"/>
          <w:marRight w:val="0"/>
          <w:marTop w:val="0"/>
          <w:marBottom w:val="120"/>
          <w:divBdr>
            <w:top w:val="none" w:sz="0" w:space="0" w:color="auto"/>
            <w:left w:val="none" w:sz="0" w:space="0" w:color="auto"/>
            <w:bottom w:val="none" w:sz="0" w:space="0" w:color="auto"/>
            <w:right w:val="none" w:sz="0" w:space="0" w:color="auto"/>
          </w:divBdr>
        </w:div>
      </w:divsChild>
    </w:div>
    <w:div w:id="1393116851">
      <w:bodyDiv w:val="1"/>
      <w:marLeft w:val="0"/>
      <w:marRight w:val="0"/>
      <w:marTop w:val="0"/>
      <w:marBottom w:val="0"/>
      <w:divBdr>
        <w:top w:val="none" w:sz="0" w:space="0" w:color="auto"/>
        <w:left w:val="none" w:sz="0" w:space="0" w:color="auto"/>
        <w:bottom w:val="none" w:sz="0" w:space="0" w:color="auto"/>
        <w:right w:val="none" w:sz="0" w:space="0" w:color="auto"/>
      </w:divBdr>
      <w:divsChild>
        <w:div w:id="505824816">
          <w:marLeft w:val="0"/>
          <w:marRight w:val="0"/>
          <w:marTop w:val="0"/>
          <w:marBottom w:val="0"/>
          <w:divBdr>
            <w:top w:val="none" w:sz="0" w:space="0" w:color="auto"/>
            <w:left w:val="none" w:sz="0" w:space="0" w:color="auto"/>
            <w:bottom w:val="none" w:sz="0" w:space="0" w:color="auto"/>
            <w:right w:val="none" w:sz="0" w:space="0" w:color="auto"/>
          </w:divBdr>
        </w:div>
        <w:div w:id="1032539707">
          <w:marLeft w:val="0"/>
          <w:marRight w:val="0"/>
          <w:marTop w:val="0"/>
          <w:marBottom w:val="0"/>
          <w:divBdr>
            <w:top w:val="none" w:sz="0" w:space="0" w:color="auto"/>
            <w:left w:val="none" w:sz="0" w:space="0" w:color="auto"/>
            <w:bottom w:val="none" w:sz="0" w:space="0" w:color="auto"/>
            <w:right w:val="none" w:sz="0" w:space="0" w:color="auto"/>
          </w:divBdr>
        </w:div>
        <w:div w:id="1518036212">
          <w:marLeft w:val="0"/>
          <w:marRight w:val="0"/>
          <w:marTop w:val="0"/>
          <w:marBottom w:val="0"/>
          <w:divBdr>
            <w:top w:val="none" w:sz="0" w:space="0" w:color="auto"/>
            <w:left w:val="none" w:sz="0" w:space="0" w:color="auto"/>
            <w:bottom w:val="none" w:sz="0" w:space="0" w:color="auto"/>
            <w:right w:val="none" w:sz="0" w:space="0" w:color="auto"/>
          </w:divBdr>
        </w:div>
        <w:div w:id="2044402939">
          <w:marLeft w:val="0"/>
          <w:marRight w:val="0"/>
          <w:marTop w:val="0"/>
          <w:marBottom w:val="0"/>
          <w:divBdr>
            <w:top w:val="none" w:sz="0" w:space="0" w:color="auto"/>
            <w:left w:val="none" w:sz="0" w:space="0" w:color="auto"/>
            <w:bottom w:val="none" w:sz="0" w:space="0" w:color="auto"/>
            <w:right w:val="none" w:sz="0" w:space="0" w:color="auto"/>
          </w:divBdr>
        </w:div>
        <w:div w:id="1732266836">
          <w:marLeft w:val="0"/>
          <w:marRight w:val="0"/>
          <w:marTop w:val="0"/>
          <w:marBottom w:val="0"/>
          <w:divBdr>
            <w:top w:val="none" w:sz="0" w:space="0" w:color="auto"/>
            <w:left w:val="none" w:sz="0" w:space="0" w:color="auto"/>
            <w:bottom w:val="none" w:sz="0" w:space="0" w:color="auto"/>
            <w:right w:val="none" w:sz="0" w:space="0" w:color="auto"/>
          </w:divBdr>
        </w:div>
        <w:div w:id="1935899017">
          <w:marLeft w:val="0"/>
          <w:marRight w:val="0"/>
          <w:marTop w:val="0"/>
          <w:marBottom w:val="0"/>
          <w:divBdr>
            <w:top w:val="none" w:sz="0" w:space="0" w:color="auto"/>
            <w:left w:val="none" w:sz="0" w:space="0" w:color="auto"/>
            <w:bottom w:val="none" w:sz="0" w:space="0" w:color="auto"/>
            <w:right w:val="none" w:sz="0" w:space="0" w:color="auto"/>
          </w:divBdr>
        </w:div>
        <w:div w:id="558245499">
          <w:marLeft w:val="0"/>
          <w:marRight w:val="0"/>
          <w:marTop w:val="0"/>
          <w:marBottom w:val="0"/>
          <w:divBdr>
            <w:top w:val="none" w:sz="0" w:space="0" w:color="auto"/>
            <w:left w:val="none" w:sz="0" w:space="0" w:color="auto"/>
            <w:bottom w:val="none" w:sz="0" w:space="0" w:color="auto"/>
            <w:right w:val="none" w:sz="0" w:space="0" w:color="auto"/>
          </w:divBdr>
        </w:div>
        <w:div w:id="1111318892">
          <w:marLeft w:val="0"/>
          <w:marRight w:val="0"/>
          <w:marTop w:val="0"/>
          <w:marBottom w:val="0"/>
          <w:divBdr>
            <w:top w:val="none" w:sz="0" w:space="0" w:color="auto"/>
            <w:left w:val="none" w:sz="0" w:space="0" w:color="auto"/>
            <w:bottom w:val="none" w:sz="0" w:space="0" w:color="auto"/>
            <w:right w:val="none" w:sz="0" w:space="0" w:color="auto"/>
          </w:divBdr>
        </w:div>
        <w:div w:id="496042939">
          <w:marLeft w:val="0"/>
          <w:marRight w:val="0"/>
          <w:marTop w:val="0"/>
          <w:marBottom w:val="0"/>
          <w:divBdr>
            <w:top w:val="none" w:sz="0" w:space="0" w:color="auto"/>
            <w:left w:val="none" w:sz="0" w:space="0" w:color="auto"/>
            <w:bottom w:val="none" w:sz="0" w:space="0" w:color="auto"/>
            <w:right w:val="none" w:sz="0" w:space="0" w:color="auto"/>
          </w:divBdr>
        </w:div>
        <w:div w:id="453838201">
          <w:marLeft w:val="0"/>
          <w:marRight w:val="0"/>
          <w:marTop w:val="0"/>
          <w:marBottom w:val="0"/>
          <w:divBdr>
            <w:top w:val="none" w:sz="0" w:space="0" w:color="auto"/>
            <w:left w:val="none" w:sz="0" w:space="0" w:color="auto"/>
            <w:bottom w:val="none" w:sz="0" w:space="0" w:color="auto"/>
            <w:right w:val="none" w:sz="0" w:space="0" w:color="auto"/>
          </w:divBdr>
        </w:div>
        <w:div w:id="1966740330">
          <w:marLeft w:val="0"/>
          <w:marRight w:val="0"/>
          <w:marTop w:val="0"/>
          <w:marBottom w:val="0"/>
          <w:divBdr>
            <w:top w:val="none" w:sz="0" w:space="0" w:color="auto"/>
            <w:left w:val="none" w:sz="0" w:space="0" w:color="auto"/>
            <w:bottom w:val="none" w:sz="0" w:space="0" w:color="auto"/>
            <w:right w:val="none" w:sz="0" w:space="0" w:color="auto"/>
          </w:divBdr>
        </w:div>
        <w:div w:id="1712534081">
          <w:marLeft w:val="0"/>
          <w:marRight w:val="0"/>
          <w:marTop w:val="0"/>
          <w:marBottom w:val="0"/>
          <w:divBdr>
            <w:top w:val="none" w:sz="0" w:space="0" w:color="auto"/>
            <w:left w:val="none" w:sz="0" w:space="0" w:color="auto"/>
            <w:bottom w:val="none" w:sz="0" w:space="0" w:color="auto"/>
            <w:right w:val="none" w:sz="0" w:space="0" w:color="auto"/>
          </w:divBdr>
        </w:div>
        <w:div w:id="207880577">
          <w:marLeft w:val="0"/>
          <w:marRight w:val="0"/>
          <w:marTop w:val="0"/>
          <w:marBottom w:val="0"/>
          <w:divBdr>
            <w:top w:val="none" w:sz="0" w:space="0" w:color="auto"/>
            <w:left w:val="none" w:sz="0" w:space="0" w:color="auto"/>
            <w:bottom w:val="none" w:sz="0" w:space="0" w:color="auto"/>
            <w:right w:val="none" w:sz="0" w:space="0" w:color="auto"/>
          </w:divBdr>
        </w:div>
        <w:div w:id="967977206">
          <w:marLeft w:val="0"/>
          <w:marRight w:val="0"/>
          <w:marTop w:val="0"/>
          <w:marBottom w:val="0"/>
          <w:divBdr>
            <w:top w:val="none" w:sz="0" w:space="0" w:color="auto"/>
            <w:left w:val="none" w:sz="0" w:space="0" w:color="auto"/>
            <w:bottom w:val="none" w:sz="0" w:space="0" w:color="auto"/>
            <w:right w:val="none" w:sz="0" w:space="0" w:color="auto"/>
          </w:divBdr>
        </w:div>
        <w:div w:id="1844978124">
          <w:marLeft w:val="0"/>
          <w:marRight w:val="0"/>
          <w:marTop w:val="0"/>
          <w:marBottom w:val="0"/>
          <w:divBdr>
            <w:top w:val="none" w:sz="0" w:space="0" w:color="auto"/>
            <w:left w:val="none" w:sz="0" w:space="0" w:color="auto"/>
            <w:bottom w:val="none" w:sz="0" w:space="0" w:color="auto"/>
            <w:right w:val="none" w:sz="0" w:space="0" w:color="auto"/>
          </w:divBdr>
        </w:div>
        <w:div w:id="752357761">
          <w:marLeft w:val="0"/>
          <w:marRight w:val="0"/>
          <w:marTop w:val="0"/>
          <w:marBottom w:val="0"/>
          <w:divBdr>
            <w:top w:val="none" w:sz="0" w:space="0" w:color="auto"/>
            <w:left w:val="none" w:sz="0" w:space="0" w:color="auto"/>
            <w:bottom w:val="none" w:sz="0" w:space="0" w:color="auto"/>
            <w:right w:val="none" w:sz="0" w:space="0" w:color="auto"/>
          </w:divBdr>
        </w:div>
        <w:div w:id="385375987">
          <w:marLeft w:val="0"/>
          <w:marRight w:val="0"/>
          <w:marTop w:val="0"/>
          <w:marBottom w:val="0"/>
          <w:divBdr>
            <w:top w:val="none" w:sz="0" w:space="0" w:color="auto"/>
            <w:left w:val="none" w:sz="0" w:space="0" w:color="auto"/>
            <w:bottom w:val="none" w:sz="0" w:space="0" w:color="auto"/>
            <w:right w:val="none" w:sz="0" w:space="0" w:color="auto"/>
          </w:divBdr>
        </w:div>
        <w:div w:id="937178584">
          <w:marLeft w:val="0"/>
          <w:marRight w:val="0"/>
          <w:marTop w:val="0"/>
          <w:marBottom w:val="0"/>
          <w:divBdr>
            <w:top w:val="none" w:sz="0" w:space="0" w:color="auto"/>
            <w:left w:val="none" w:sz="0" w:space="0" w:color="auto"/>
            <w:bottom w:val="none" w:sz="0" w:space="0" w:color="auto"/>
            <w:right w:val="none" w:sz="0" w:space="0" w:color="auto"/>
          </w:divBdr>
        </w:div>
        <w:div w:id="708989860">
          <w:marLeft w:val="0"/>
          <w:marRight w:val="0"/>
          <w:marTop w:val="0"/>
          <w:marBottom w:val="0"/>
          <w:divBdr>
            <w:top w:val="none" w:sz="0" w:space="0" w:color="auto"/>
            <w:left w:val="none" w:sz="0" w:space="0" w:color="auto"/>
            <w:bottom w:val="none" w:sz="0" w:space="0" w:color="auto"/>
            <w:right w:val="none" w:sz="0" w:space="0" w:color="auto"/>
          </w:divBdr>
        </w:div>
        <w:div w:id="1818763377">
          <w:marLeft w:val="0"/>
          <w:marRight w:val="0"/>
          <w:marTop w:val="0"/>
          <w:marBottom w:val="0"/>
          <w:divBdr>
            <w:top w:val="none" w:sz="0" w:space="0" w:color="auto"/>
            <w:left w:val="none" w:sz="0" w:space="0" w:color="auto"/>
            <w:bottom w:val="none" w:sz="0" w:space="0" w:color="auto"/>
            <w:right w:val="none" w:sz="0" w:space="0" w:color="auto"/>
          </w:divBdr>
        </w:div>
        <w:div w:id="231550840">
          <w:marLeft w:val="0"/>
          <w:marRight w:val="0"/>
          <w:marTop w:val="0"/>
          <w:marBottom w:val="0"/>
          <w:divBdr>
            <w:top w:val="none" w:sz="0" w:space="0" w:color="auto"/>
            <w:left w:val="none" w:sz="0" w:space="0" w:color="auto"/>
            <w:bottom w:val="none" w:sz="0" w:space="0" w:color="auto"/>
            <w:right w:val="none" w:sz="0" w:space="0" w:color="auto"/>
          </w:divBdr>
        </w:div>
        <w:div w:id="619338439">
          <w:marLeft w:val="0"/>
          <w:marRight w:val="0"/>
          <w:marTop w:val="0"/>
          <w:marBottom w:val="0"/>
          <w:divBdr>
            <w:top w:val="none" w:sz="0" w:space="0" w:color="auto"/>
            <w:left w:val="none" w:sz="0" w:space="0" w:color="auto"/>
            <w:bottom w:val="none" w:sz="0" w:space="0" w:color="auto"/>
            <w:right w:val="none" w:sz="0" w:space="0" w:color="auto"/>
          </w:divBdr>
        </w:div>
        <w:div w:id="745341781">
          <w:marLeft w:val="0"/>
          <w:marRight w:val="0"/>
          <w:marTop w:val="0"/>
          <w:marBottom w:val="0"/>
          <w:divBdr>
            <w:top w:val="none" w:sz="0" w:space="0" w:color="auto"/>
            <w:left w:val="none" w:sz="0" w:space="0" w:color="auto"/>
            <w:bottom w:val="none" w:sz="0" w:space="0" w:color="auto"/>
            <w:right w:val="none" w:sz="0" w:space="0" w:color="auto"/>
          </w:divBdr>
        </w:div>
        <w:div w:id="1689869246">
          <w:marLeft w:val="0"/>
          <w:marRight w:val="0"/>
          <w:marTop w:val="0"/>
          <w:marBottom w:val="0"/>
          <w:divBdr>
            <w:top w:val="none" w:sz="0" w:space="0" w:color="auto"/>
            <w:left w:val="none" w:sz="0" w:space="0" w:color="auto"/>
            <w:bottom w:val="none" w:sz="0" w:space="0" w:color="auto"/>
            <w:right w:val="none" w:sz="0" w:space="0" w:color="auto"/>
          </w:divBdr>
        </w:div>
        <w:div w:id="956717955">
          <w:marLeft w:val="0"/>
          <w:marRight w:val="0"/>
          <w:marTop w:val="0"/>
          <w:marBottom w:val="0"/>
          <w:divBdr>
            <w:top w:val="none" w:sz="0" w:space="0" w:color="auto"/>
            <w:left w:val="none" w:sz="0" w:space="0" w:color="auto"/>
            <w:bottom w:val="none" w:sz="0" w:space="0" w:color="auto"/>
            <w:right w:val="none" w:sz="0" w:space="0" w:color="auto"/>
          </w:divBdr>
        </w:div>
      </w:divsChild>
    </w:div>
    <w:div w:id="1442140671">
      <w:bodyDiv w:val="1"/>
      <w:marLeft w:val="0"/>
      <w:marRight w:val="0"/>
      <w:marTop w:val="0"/>
      <w:marBottom w:val="0"/>
      <w:divBdr>
        <w:top w:val="none" w:sz="0" w:space="0" w:color="auto"/>
        <w:left w:val="none" w:sz="0" w:space="0" w:color="auto"/>
        <w:bottom w:val="none" w:sz="0" w:space="0" w:color="auto"/>
        <w:right w:val="none" w:sz="0" w:space="0" w:color="auto"/>
      </w:divBdr>
    </w:div>
    <w:div w:id="1489399381">
      <w:bodyDiv w:val="1"/>
      <w:marLeft w:val="0"/>
      <w:marRight w:val="0"/>
      <w:marTop w:val="0"/>
      <w:marBottom w:val="0"/>
      <w:divBdr>
        <w:top w:val="none" w:sz="0" w:space="0" w:color="auto"/>
        <w:left w:val="none" w:sz="0" w:space="0" w:color="auto"/>
        <w:bottom w:val="none" w:sz="0" w:space="0" w:color="auto"/>
        <w:right w:val="none" w:sz="0" w:space="0" w:color="auto"/>
      </w:divBdr>
      <w:divsChild>
        <w:div w:id="1761487941">
          <w:marLeft w:val="0"/>
          <w:marRight w:val="0"/>
          <w:marTop w:val="0"/>
          <w:marBottom w:val="0"/>
          <w:divBdr>
            <w:top w:val="none" w:sz="0" w:space="0" w:color="auto"/>
            <w:left w:val="none" w:sz="0" w:space="0" w:color="auto"/>
            <w:bottom w:val="none" w:sz="0" w:space="0" w:color="auto"/>
            <w:right w:val="none" w:sz="0" w:space="0" w:color="auto"/>
          </w:divBdr>
        </w:div>
        <w:div w:id="1566183551">
          <w:marLeft w:val="0"/>
          <w:marRight w:val="0"/>
          <w:marTop w:val="0"/>
          <w:marBottom w:val="0"/>
          <w:divBdr>
            <w:top w:val="none" w:sz="0" w:space="0" w:color="auto"/>
            <w:left w:val="none" w:sz="0" w:space="0" w:color="auto"/>
            <w:bottom w:val="none" w:sz="0" w:space="0" w:color="auto"/>
            <w:right w:val="none" w:sz="0" w:space="0" w:color="auto"/>
          </w:divBdr>
        </w:div>
      </w:divsChild>
    </w:div>
    <w:div w:id="1566062734">
      <w:bodyDiv w:val="1"/>
      <w:marLeft w:val="0"/>
      <w:marRight w:val="0"/>
      <w:marTop w:val="0"/>
      <w:marBottom w:val="0"/>
      <w:divBdr>
        <w:top w:val="none" w:sz="0" w:space="0" w:color="auto"/>
        <w:left w:val="none" w:sz="0" w:space="0" w:color="auto"/>
        <w:bottom w:val="none" w:sz="0" w:space="0" w:color="auto"/>
        <w:right w:val="none" w:sz="0" w:space="0" w:color="auto"/>
      </w:divBdr>
    </w:div>
    <w:div w:id="1628506481">
      <w:bodyDiv w:val="1"/>
      <w:marLeft w:val="0"/>
      <w:marRight w:val="0"/>
      <w:marTop w:val="0"/>
      <w:marBottom w:val="0"/>
      <w:divBdr>
        <w:top w:val="none" w:sz="0" w:space="0" w:color="auto"/>
        <w:left w:val="none" w:sz="0" w:space="0" w:color="auto"/>
        <w:bottom w:val="none" w:sz="0" w:space="0" w:color="auto"/>
        <w:right w:val="none" w:sz="0" w:space="0" w:color="auto"/>
      </w:divBdr>
      <w:divsChild>
        <w:div w:id="181356197">
          <w:marLeft w:val="562"/>
          <w:marRight w:val="0"/>
          <w:marTop w:val="72"/>
          <w:marBottom w:val="240"/>
          <w:divBdr>
            <w:top w:val="none" w:sz="0" w:space="0" w:color="auto"/>
            <w:left w:val="none" w:sz="0" w:space="0" w:color="auto"/>
            <w:bottom w:val="none" w:sz="0" w:space="0" w:color="auto"/>
            <w:right w:val="none" w:sz="0" w:space="0" w:color="auto"/>
          </w:divBdr>
        </w:div>
        <w:div w:id="1224877378">
          <w:marLeft w:val="1166"/>
          <w:marRight w:val="0"/>
          <w:marTop w:val="72"/>
          <w:marBottom w:val="0"/>
          <w:divBdr>
            <w:top w:val="none" w:sz="0" w:space="0" w:color="auto"/>
            <w:left w:val="none" w:sz="0" w:space="0" w:color="auto"/>
            <w:bottom w:val="none" w:sz="0" w:space="0" w:color="auto"/>
            <w:right w:val="none" w:sz="0" w:space="0" w:color="auto"/>
          </w:divBdr>
        </w:div>
        <w:div w:id="1904557285">
          <w:marLeft w:val="1166"/>
          <w:marRight w:val="0"/>
          <w:marTop w:val="72"/>
          <w:marBottom w:val="0"/>
          <w:divBdr>
            <w:top w:val="none" w:sz="0" w:space="0" w:color="auto"/>
            <w:left w:val="none" w:sz="0" w:space="0" w:color="auto"/>
            <w:bottom w:val="none" w:sz="0" w:space="0" w:color="auto"/>
            <w:right w:val="none" w:sz="0" w:space="0" w:color="auto"/>
          </w:divBdr>
        </w:div>
        <w:div w:id="1136142970">
          <w:marLeft w:val="1166"/>
          <w:marRight w:val="0"/>
          <w:marTop w:val="72"/>
          <w:marBottom w:val="0"/>
          <w:divBdr>
            <w:top w:val="none" w:sz="0" w:space="0" w:color="auto"/>
            <w:left w:val="none" w:sz="0" w:space="0" w:color="auto"/>
            <w:bottom w:val="none" w:sz="0" w:space="0" w:color="auto"/>
            <w:right w:val="none" w:sz="0" w:space="0" w:color="auto"/>
          </w:divBdr>
        </w:div>
        <w:div w:id="271597216">
          <w:marLeft w:val="1166"/>
          <w:marRight w:val="0"/>
          <w:marTop w:val="72"/>
          <w:marBottom w:val="0"/>
          <w:divBdr>
            <w:top w:val="none" w:sz="0" w:space="0" w:color="auto"/>
            <w:left w:val="none" w:sz="0" w:space="0" w:color="auto"/>
            <w:bottom w:val="none" w:sz="0" w:space="0" w:color="auto"/>
            <w:right w:val="none" w:sz="0" w:space="0" w:color="auto"/>
          </w:divBdr>
        </w:div>
        <w:div w:id="713047651">
          <w:marLeft w:val="1166"/>
          <w:marRight w:val="0"/>
          <w:marTop w:val="72"/>
          <w:marBottom w:val="0"/>
          <w:divBdr>
            <w:top w:val="none" w:sz="0" w:space="0" w:color="auto"/>
            <w:left w:val="none" w:sz="0" w:space="0" w:color="auto"/>
            <w:bottom w:val="none" w:sz="0" w:space="0" w:color="auto"/>
            <w:right w:val="none" w:sz="0" w:space="0" w:color="auto"/>
          </w:divBdr>
        </w:div>
        <w:div w:id="7608431">
          <w:marLeft w:val="1166"/>
          <w:marRight w:val="0"/>
          <w:marTop w:val="72"/>
          <w:marBottom w:val="0"/>
          <w:divBdr>
            <w:top w:val="none" w:sz="0" w:space="0" w:color="auto"/>
            <w:left w:val="none" w:sz="0" w:space="0" w:color="auto"/>
            <w:bottom w:val="none" w:sz="0" w:space="0" w:color="auto"/>
            <w:right w:val="none" w:sz="0" w:space="0" w:color="auto"/>
          </w:divBdr>
        </w:div>
        <w:div w:id="2054426413">
          <w:marLeft w:val="1166"/>
          <w:marRight w:val="0"/>
          <w:marTop w:val="72"/>
          <w:marBottom w:val="0"/>
          <w:divBdr>
            <w:top w:val="none" w:sz="0" w:space="0" w:color="auto"/>
            <w:left w:val="none" w:sz="0" w:space="0" w:color="auto"/>
            <w:bottom w:val="none" w:sz="0" w:space="0" w:color="auto"/>
            <w:right w:val="none" w:sz="0" w:space="0" w:color="auto"/>
          </w:divBdr>
        </w:div>
        <w:div w:id="950435564">
          <w:marLeft w:val="1166"/>
          <w:marRight w:val="0"/>
          <w:marTop w:val="72"/>
          <w:marBottom w:val="0"/>
          <w:divBdr>
            <w:top w:val="none" w:sz="0" w:space="0" w:color="auto"/>
            <w:left w:val="none" w:sz="0" w:space="0" w:color="auto"/>
            <w:bottom w:val="none" w:sz="0" w:space="0" w:color="auto"/>
            <w:right w:val="none" w:sz="0" w:space="0" w:color="auto"/>
          </w:divBdr>
        </w:div>
        <w:div w:id="1075933087">
          <w:marLeft w:val="1166"/>
          <w:marRight w:val="0"/>
          <w:marTop w:val="72"/>
          <w:marBottom w:val="0"/>
          <w:divBdr>
            <w:top w:val="none" w:sz="0" w:space="0" w:color="auto"/>
            <w:left w:val="none" w:sz="0" w:space="0" w:color="auto"/>
            <w:bottom w:val="none" w:sz="0" w:space="0" w:color="auto"/>
            <w:right w:val="none" w:sz="0" w:space="0" w:color="auto"/>
          </w:divBdr>
        </w:div>
      </w:divsChild>
    </w:div>
    <w:div w:id="1694500878">
      <w:bodyDiv w:val="1"/>
      <w:marLeft w:val="0"/>
      <w:marRight w:val="0"/>
      <w:marTop w:val="0"/>
      <w:marBottom w:val="0"/>
      <w:divBdr>
        <w:top w:val="none" w:sz="0" w:space="0" w:color="auto"/>
        <w:left w:val="none" w:sz="0" w:space="0" w:color="auto"/>
        <w:bottom w:val="none" w:sz="0" w:space="0" w:color="auto"/>
        <w:right w:val="none" w:sz="0" w:space="0" w:color="auto"/>
      </w:divBdr>
    </w:div>
    <w:div w:id="1770275816">
      <w:bodyDiv w:val="1"/>
      <w:marLeft w:val="0"/>
      <w:marRight w:val="0"/>
      <w:marTop w:val="0"/>
      <w:marBottom w:val="0"/>
      <w:divBdr>
        <w:top w:val="none" w:sz="0" w:space="0" w:color="auto"/>
        <w:left w:val="none" w:sz="0" w:space="0" w:color="auto"/>
        <w:bottom w:val="none" w:sz="0" w:space="0" w:color="auto"/>
        <w:right w:val="none" w:sz="0" w:space="0" w:color="auto"/>
      </w:divBdr>
      <w:divsChild>
        <w:div w:id="1204370335">
          <w:marLeft w:val="446"/>
          <w:marRight w:val="0"/>
          <w:marTop w:val="77"/>
          <w:marBottom w:val="0"/>
          <w:divBdr>
            <w:top w:val="none" w:sz="0" w:space="0" w:color="auto"/>
            <w:left w:val="none" w:sz="0" w:space="0" w:color="auto"/>
            <w:bottom w:val="none" w:sz="0" w:space="0" w:color="auto"/>
            <w:right w:val="none" w:sz="0" w:space="0" w:color="auto"/>
          </w:divBdr>
        </w:div>
      </w:divsChild>
    </w:div>
    <w:div w:id="1788621393">
      <w:bodyDiv w:val="1"/>
      <w:marLeft w:val="0"/>
      <w:marRight w:val="0"/>
      <w:marTop w:val="0"/>
      <w:marBottom w:val="0"/>
      <w:divBdr>
        <w:top w:val="none" w:sz="0" w:space="0" w:color="auto"/>
        <w:left w:val="none" w:sz="0" w:space="0" w:color="auto"/>
        <w:bottom w:val="none" w:sz="0" w:space="0" w:color="auto"/>
        <w:right w:val="none" w:sz="0" w:space="0" w:color="auto"/>
      </w:divBdr>
    </w:div>
    <w:div w:id="1931543258">
      <w:bodyDiv w:val="1"/>
      <w:marLeft w:val="0"/>
      <w:marRight w:val="0"/>
      <w:marTop w:val="0"/>
      <w:marBottom w:val="0"/>
      <w:divBdr>
        <w:top w:val="none" w:sz="0" w:space="0" w:color="auto"/>
        <w:left w:val="none" w:sz="0" w:space="0" w:color="auto"/>
        <w:bottom w:val="none" w:sz="0" w:space="0" w:color="auto"/>
        <w:right w:val="none" w:sz="0" w:space="0" w:color="auto"/>
      </w:divBdr>
      <w:divsChild>
        <w:div w:id="1105031566">
          <w:marLeft w:val="0"/>
          <w:marRight w:val="0"/>
          <w:marTop w:val="0"/>
          <w:marBottom w:val="120"/>
          <w:divBdr>
            <w:top w:val="none" w:sz="0" w:space="0" w:color="auto"/>
            <w:left w:val="none" w:sz="0" w:space="0" w:color="auto"/>
            <w:bottom w:val="none" w:sz="0" w:space="0" w:color="auto"/>
            <w:right w:val="none" w:sz="0" w:space="0" w:color="auto"/>
          </w:divBdr>
        </w:div>
      </w:divsChild>
    </w:div>
    <w:div w:id="1952589816">
      <w:bodyDiv w:val="1"/>
      <w:marLeft w:val="0"/>
      <w:marRight w:val="0"/>
      <w:marTop w:val="0"/>
      <w:marBottom w:val="0"/>
      <w:divBdr>
        <w:top w:val="none" w:sz="0" w:space="0" w:color="auto"/>
        <w:left w:val="none" w:sz="0" w:space="0" w:color="auto"/>
        <w:bottom w:val="none" w:sz="0" w:space="0" w:color="auto"/>
        <w:right w:val="none" w:sz="0" w:space="0" w:color="auto"/>
      </w:divBdr>
      <w:divsChild>
        <w:div w:id="605387407">
          <w:marLeft w:val="0"/>
          <w:marRight w:val="0"/>
          <w:marTop w:val="0"/>
          <w:marBottom w:val="120"/>
          <w:divBdr>
            <w:top w:val="none" w:sz="0" w:space="0" w:color="auto"/>
            <w:left w:val="none" w:sz="0" w:space="0" w:color="auto"/>
            <w:bottom w:val="none" w:sz="0" w:space="0" w:color="auto"/>
            <w:right w:val="none" w:sz="0" w:space="0" w:color="auto"/>
          </w:divBdr>
        </w:div>
      </w:divsChild>
    </w:div>
    <w:div w:id="1971008569">
      <w:bodyDiv w:val="1"/>
      <w:marLeft w:val="0"/>
      <w:marRight w:val="0"/>
      <w:marTop w:val="0"/>
      <w:marBottom w:val="0"/>
      <w:divBdr>
        <w:top w:val="none" w:sz="0" w:space="0" w:color="auto"/>
        <w:left w:val="none" w:sz="0" w:space="0" w:color="auto"/>
        <w:bottom w:val="none" w:sz="0" w:space="0" w:color="auto"/>
        <w:right w:val="none" w:sz="0" w:space="0" w:color="auto"/>
      </w:divBdr>
    </w:div>
    <w:div w:id="2006203789">
      <w:bodyDiv w:val="1"/>
      <w:marLeft w:val="0"/>
      <w:marRight w:val="0"/>
      <w:marTop w:val="0"/>
      <w:marBottom w:val="0"/>
      <w:divBdr>
        <w:top w:val="none" w:sz="0" w:space="0" w:color="auto"/>
        <w:left w:val="none" w:sz="0" w:space="0" w:color="auto"/>
        <w:bottom w:val="none" w:sz="0" w:space="0" w:color="auto"/>
        <w:right w:val="none" w:sz="0" w:space="0" w:color="auto"/>
      </w:divBdr>
    </w:div>
    <w:div w:id="2047369293">
      <w:bodyDiv w:val="1"/>
      <w:marLeft w:val="0"/>
      <w:marRight w:val="0"/>
      <w:marTop w:val="0"/>
      <w:marBottom w:val="0"/>
      <w:divBdr>
        <w:top w:val="none" w:sz="0" w:space="0" w:color="auto"/>
        <w:left w:val="none" w:sz="0" w:space="0" w:color="auto"/>
        <w:bottom w:val="none" w:sz="0" w:space="0" w:color="auto"/>
        <w:right w:val="none" w:sz="0" w:space="0" w:color="auto"/>
      </w:divBdr>
    </w:div>
    <w:div w:id="2114860033">
      <w:bodyDiv w:val="1"/>
      <w:marLeft w:val="0"/>
      <w:marRight w:val="0"/>
      <w:marTop w:val="0"/>
      <w:marBottom w:val="0"/>
      <w:divBdr>
        <w:top w:val="none" w:sz="0" w:space="0" w:color="auto"/>
        <w:left w:val="none" w:sz="0" w:space="0" w:color="auto"/>
        <w:bottom w:val="none" w:sz="0" w:space="0" w:color="auto"/>
        <w:right w:val="none" w:sz="0" w:space="0" w:color="auto"/>
      </w:divBdr>
    </w:div>
    <w:div w:id="2116711747">
      <w:bodyDiv w:val="1"/>
      <w:marLeft w:val="0"/>
      <w:marRight w:val="0"/>
      <w:marTop w:val="0"/>
      <w:marBottom w:val="0"/>
      <w:divBdr>
        <w:top w:val="none" w:sz="0" w:space="0" w:color="auto"/>
        <w:left w:val="none" w:sz="0" w:space="0" w:color="auto"/>
        <w:bottom w:val="none" w:sz="0" w:space="0" w:color="auto"/>
        <w:right w:val="none" w:sz="0" w:space="0" w:color="auto"/>
      </w:divBdr>
    </w:div>
    <w:div w:id="2127772194">
      <w:bodyDiv w:val="1"/>
      <w:marLeft w:val="0"/>
      <w:marRight w:val="0"/>
      <w:marTop w:val="0"/>
      <w:marBottom w:val="0"/>
      <w:divBdr>
        <w:top w:val="none" w:sz="0" w:space="0" w:color="auto"/>
        <w:left w:val="none" w:sz="0" w:space="0" w:color="auto"/>
        <w:bottom w:val="none" w:sz="0" w:space="0" w:color="auto"/>
        <w:right w:val="none" w:sz="0" w:space="0" w:color="auto"/>
      </w:divBdr>
      <w:divsChild>
        <w:div w:id="1547446255">
          <w:marLeft w:val="0"/>
          <w:marRight w:val="0"/>
          <w:marTop w:val="0"/>
          <w:marBottom w:val="0"/>
          <w:divBdr>
            <w:top w:val="none" w:sz="0" w:space="0" w:color="auto"/>
            <w:left w:val="none" w:sz="0" w:space="0" w:color="auto"/>
            <w:bottom w:val="none" w:sz="0" w:space="0" w:color="auto"/>
            <w:right w:val="none" w:sz="0" w:space="0" w:color="auto"/>
          </w:divBdr>
        </w:div>
        <w:div w:id="173226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ri.bund.de/de/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orm.de/fileadmin/redaktion/Publikationen/pdfs/DGE_Qualitaetsstandard_fuer_die_Betriebsverpflegung_Aufl.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hyperlink" Target="https://www.in-form.de/fileadmin/redaktion/Publikationen/pdfs/DGE_Qualitaetsstandard_fuer_die_Betriebsverpflegung_Aufl.4.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mbf.de/de/ernaehrungsforschung-390.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9B1F8-1B34-4008-A729-63B7E6B5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1484</Words>
  <Characters>9353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Ernährung – Gesund Essen am Arbeitsplatz und in der Kantine</vt:lpstr>
    </vt:vector>
  </TitlesOfParts>
  <Company>BKK Dachverband</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Ernährung – Gesund Essen am Arbeitsplatz und in der Kantine</dc:title>
  <dc:creator>nora</dc:creator>
  <cp:lastModifiedBy>Siebeneich, Anke</cp:lastModifiedBy>
  <cp:revision>12</cp:revision>
  <cp:lastPrinted>2016-04-28T09:12:00Z</cp:lastPrinted>
  <dcterms:created xsi:type="dcterms:W3CDTF">2016-03-08T07:05:00Z</dcterms:created>
  <dcterms:modified xsi:type="dcterms:W3CDTF">2018-11-13T07:38:00Z</dcterms:modified>
</cp:coreProperties>
</file>